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4526DD" w:rsidRPr="004526DD" w:rsidTr="002E0634">
        <w:trPr>
          <w:trHeight w:val="3686"/>
        </w:trPr>
        <w:tc>
          <w:tcPr>
            <w:tcW w:w="9639" w:type="dxa"/>
            <w:tcBorders>
              <w:top w:val="nil"/>
              <w:left w:val="nil"/>
              <w:bottom w:val="nil"/>
              <w:right w:val="nil"/>
            </w:tcBorders>
            <w:noWrap/>
          </w:tcPr>
          <w:p w:rsidR="002E0634" w:rsidRPr="002E0634" w:rsidRDefault="002E0634" w:rsidP="002E0634">
            <w:pPr>
              <w:spacing w:before="108" w:after="108"/>
              <w:jc w:val="center"/>
              <w:outlineLvl w:val="0"/>
              <w:rPr>
                <w:sz w:val="24"/>
              </w:rPr>
            </w:pPr>
            <w:r w:rsidRPr="002E0634">
              <w:rPr>
                <w:sz w:val="24"/>
              </w:rPr>
              <w:t>КРАСНОДАРСКИЙ КРАЙ</w:t>
            </w:r>
          </w:p>
          <w:p w:rsidR="002E0634" w:rsidRPr="002E0634" w:rsidRDefault="002E0634" w:rsidP="002E0634">
            <w:pPr>
              <w:spacing w:before="108" w:after="108"/>
              <w:jc w:val="center"/>
              <w:outlineLvl w:val="0"/>
              <w:rPr>
                <w:sz w:val="24"/>
              </w:rPr>
            </w:pPr>
            <w:r w:rsidRPr="002E0634">
              <w:rPr>
                <w:sz w:val="24"/>
              </w:rPr>
              <w:t>ТБИЛИССКИЙ РАЙОН</w:t>
            </w:r>
          </w:p>
          <w:p w:rsidR="002E0634" w:rsidRPr="002E0634" w:rsidRDefault="002E0634" w:rsidP="002E0634">
            <w:pPr>
              <w:spacing w:before="108" w:after="108"/>
              <w:jc w:val="center"/>
              <w:outlineLvl w:val="0"/>
              <w:rPr>
                <w:sz w:val="24"/>
              </w:rPr>
            </w:pPr>
            <w:r w:rsidRPr="002E0634">
              <w:rPr>
                <w:sz w:val="24"/>
              </w:rPr>
              <w:t xml:space="preserve">АДМИНИСТРАЦИЯ ТБИЛИССКОГО СЕЛЬСКОГО ПОСЕЛЕНИЯ </w:t>
            </w:r>
          </w:p>
          <w:p w:rsidR="002E0634" w:rsidRPr="002E0634" w:rsidRDefault="002E0634" w:rsidP="002E0634">
            <w:pPr>
              <w:spacing w:before="108" w:after="108"/>
              <w:jc w:val="center"/>
              <w:outlineLvl w:val="0"/>
              <w:rPr>
                <w:sz w:val="24"/>
              </w:rPr>
            </w:pPr>
            <w:r w:rsidRPr="002E0634">
              <w:rPr>
                <w:sz w:val="24"/>
              </w:rPr>
              <w:t>ТБИЛИССКОГО РАЙОНА</w:t>
            </w:r>
          </w:p>
          <w:p w:rsidR="002E0634" w:rsidRPr="002E0634" w:rsidRDefault="002E0634" w:rsidP="002E0634">
            <w:pPr>
              <w:spacing w:before="108" w:after="108"/>
              <w:jc w:val="center"/>
              <w:outlineLvl w:val="0"/>
              <w:rPr>
                <w:sz w:val="24"/>
              </w:rPr>
            </w:pPr>
          </w:p>
          <w:p w:rsidR="002E0634" w:rsidRPr="002E0634" w:rsidRDefault="002E0634" w:rsidP="002E0634">
            <w:pPr>
              <w:spacing w:before="108" w:after="108"/>
              <w:jc w:val="center"/>
              <w:outlineLvl w:val="0"/>
              <w:rPr>
                <w:sz w:val="24"/>
              </w:rPr>
            </w:pPr>
            <w:r w:rsidRPr="002E0634">
              <w:rPr>
                <w:sz w:val="24"/>
              </w:rPr>
              <w:t>ПОСТАНОВЛЕНИЕ</w:t>
            </w:r>
          </w:p>
          <w:p w:rsidR="002E0634" w:rsidRPr="002E0634" w:rsidRDefault="002E0634" w:rsidP="002E0634">
            <w:pPr>
              <w:spacing w:before="108" w:after="108"/>
              <w:jc w:val="center"/>
              <w:outlineLvl w:val="0"/>
              <w:rPr>
                <w:sz w:val="24"/>
              </w:rPr>
            </w:pPr>
          </w:p>
          <w:p w:rsidR="002E0634" w:rsidRPr="002E0634" w:rsidRDefault="002E0634" w:rsidP="002E0634">
            <w:pPr>
              <w:spacing w:before="108" w:after="108"/>
              <w:jc w:val="center"/>
              <w:outlineLvl w:val="0"/>
              <w:rPr>
                <w:sz w:val="24"/>
              </w:rPr>
            </w:pPr>
            <w:r w:rsidRPr="002E0634">
              <w:rPr>
                <w:sz w:val="24"/>
              </w:rPr>
              <w:t>04.04.2014 года                   № 207                  ст. Тбилисская</w:t>
            </w:r>
          </w:p>
          <w:p w:rsidR="004526DD" w:rsidRPr="004526DD" w:rsidRDefault="004526DD" w:rsidP="002E0634">
            <w:pPr>
              <w:spacing w:before="24"/>
              <w:jc w:val="center"/>
              <w:rPr>
                <w:rFonts w:ascii="Times New Roman" w:hAnsi="Times New Roman"/>
                <w:sz w:val="26"/>
                <w:szCs w:val="28"/>
              </w:rPr>
            </w:pPr>
          </w:p>
        </w:tc>
      </w:tr>
    </w:tbl>
    <w:p w:rsidR="00F33780" w:rsidRPr="005F5801" w:rsidRDefault="00F33780">
      <w:pPr>
        <w:rPr>
          <w:sz w:val="27"/>
          <w:szCs w:val="27"/>
        </w:rPr>
      </w:pPr>
    </w:p>
    <w:p w:rsidR="00535CDD" w:rsidRPr="002E0634" w:rsidRDefault="000F760C" w:rsidP="00535CDD">
      <w:pPr>
        <w:autoSpaceDE w:val="0"/>
        <w:jc w:val="center"/>
        <w:rPr>
          <w:rFonts w:cs="Arial"/>
          <w:b/>
          <w:sz w:val="32"/>
          <w:szCs w:val="32"/>
        </w:rPr>
      </w:pPr>
      <w:hyperlink r:id="rId5" w:history="1">
        <w:r w:rsidR="0064744F" w:rsidRPr="002E0634">
          <w:rPr>
            <w:rStyle w:val="a5"/>
            <w:rFonts w:cs="Arial"/>
            <w:b/>
            <w:color w:val="000000"/>
            <w:sz w:val="32"/>
            <w:szCs w:val="32"/>
            <w:u w:val="none"/>
          </w:rPr>
          <w:t xml:space="preserve">Об утверждении </w:t>
        </w:r>
        <w:r w:rsidR="00A562D4" w:rsidRPr="002E0634">
          <w:rPr>
            <w:rStyle w:val="a5"/>
            <w:rFonts w:cs="Arial"/>
            <w:b/>
            <w:color w:val="000000"/>
            <w:sz w:val="32"/>
            <w:szCs w:val="32"/>
            <w:u w:val="none"/>
          </w:rPr>
          <w:t>а</w:t>
        </w:r>
        <w:r w:rsidR="0064744F" w:rsidRPr="002E0634">
          <w:rPr>
            <w:rStyle w:val="a5"/>
            <w:rFonts w:cs="Arial"/>
            <w:b/>
            <w:color w:val="000000"/>
            <w:sz w:val="32"/>
            <w:szCs w:val="32"/>
            <w:u w:val="none"/>
          </w:rPr>
          <w:t xml:space="preserve">дминистративного регламента </w:t>
        </w:r>
        <w:r w:rsidR="0064744F" w:rsidRPr="002E0634">
          <w:rPr>
            <w:rFonts w:cs="Arial"/>
            <w:b/>
            <w:color w:val="000000"/>
            <w:sz w:val="32"/>
            <w:szCs w:val="32"/>
          </w:rPr>
          <w:t>предоставления муниципальной услуги по</w:t>
        </w:r>
      </w:hyperlink>
      <w:r w:rsidR="0064744F" w:rsidRPr="002E0634">
        <w:rPr>
          <w:rFonts w:cs="Arial"/>
          <w:b/>
          <w:color w:val="000000"/>
          <w:sz w:val="32"/>
          <w:szCs w:val="32"/>
        </w:rPr>
        <w:t xml:space="preserve"> </w:t>
      </w:r>
      <w:r w:rsidR="00A97CE4" w:rsidRPr="002E0634">
        <w:rPr>
          <w:rFonts w:cs="Arial"/>
          <w:b/>
          <w:color w:val="000000"/>
          <w:sz w:val="32"/>
          <w:szCs w:val="32"/>
        </w:rPr>
        <w:t>предоставлению социальной выплаты физическим лицам, в том числе молодым семьям, для частичной оплаты жилищного кредита или займа из средств бюджета муниципального образования</w:t>
      </w:r>
    </w:p>
    <w:p w:rsidR="0064744F" w:rsidRPr="002E0634" w:rsidRDefault="0064744F" w:rsidP="00535CDD">
      <w:pPr>
        <w:autoSpaceDE w:val="0"/>
        <w:jc w:val="center"/>
        <w:rPr>
          <w:rFonts w:cs="Arial"/>
          <w:color w:val="000000"/>
          <w:sz w:val="32"/>
          <w:szCs w:val="32"/>
        </w:rPr>
      </w:pPr>
    </w:p>
    <w:p w:rsidR="00904757" w:rsidRPr="002E0634" w:rsidRDefault="00904757" w:rsidP="0064744F">
      <w:pPr>
        <w:rPr>
          <w:rFonts w:cs="Arial"/>
          <w:color w:val="000000"/>
          <w:sz w:val="24"/>
        </w:rPr>
      </w:pPr>
    </w:p>
    <w:p w:rsidR="0064744F" w:rsidRPr="002E0634" w:rsidRDefault="0064744F" w:rsidP="0064744F">
      <w:pPr>
        <w:ind w:firstLine="720"/>
        <w:jc w:val="both"/>
        <w:rPr>
          <w:rFonts w:cs="Arial"/>
          <w:color w:val="000000"/>
          <w:sz w:val="24"/>
        </w:rPr>
      </w:pPr>
      <w:r w:rsidRPr="002E0634">
        <w:rPr>
          <w:rFonts w:cs="Arial"/>
          <w:color w:val="000000"/>
          <w:sz w:val="24"/>
        </w:rPr>
        <w:t xml:space="preserve">В соответствии со </w:t>
      </w:r>
      <w:hyperlink r:id="rId6" w:history="1">
        <w:r w:rsidRPr="002E0634">
          <w:rPr>
            <w:rStyle w:val="a5"/>
            <w:rFonts w:cs="Arial"/>
            <w:color w:val="000000"/>
            <w:sz w:val="24"/>
            <w:u w:val="none"/>
          </w:rPr>
          <w:t>статьями 7</w:t>
        </w:r>
      </w:hyperlink>
      <w:r w:rsidRPr="002E0634">
        <w:rPr>
          <w:rFonts w:cs="Arial"/>
          <w:color w:val="000000"/>
          <w:sz w:val="24"/>
        </w:rPr>
        <w:t xml:space="preserve">, </w:t>
      </w:r>
      <w:hyperlink r:id="rId7" w:history="1">
        <w:r w:rsidRPr="002E0634">
          <w:rPr>
            <w:rStyle w:val="a5"/>
            <w:rFonts w:cs="Arial"/>
            <w:color w:val="000000"/>
            <w:sz w:val="24"/>
            <w:u w:val="none"/>
          </w:rPr>
          <w:t>14</w:t>
        </w:r>
      </w:hyperlink>
      <w:r w:rsidRPr="002E0634">
        <w:rPr>
          <w:rFonts w:cs="Arial"/>
          <w:color w:val="000000"/>
          <w:sz w:val="24"/>
        </w:rPr>
        <w:t xml:space="preserve"> Федерального закона от 6 октября 2003 года № 131-ФЗ «Об общих принципах организации местного самоуправления в Российской Федерации», Федеральным </w:t>
      </w:r>
      <w:hyperlink r:id="rId8" w:history="1">
        <w:r w:rsidRPr="002E0634">
          <w:rPr>
            <w:rStyle w:val="a5"/>
            <w:rFonts w:cs="Arial"/>
            <w:color w:val="000000"/>
            <w:sz w:val="24"/>
            <w:u w:val="none"/>
          </w:rPr>
          <w:t>законом</w:t>
        </w:r>
      </w:hyperlink>
      <w:r w:rsidRPr="002E0634">
        <w:rPr>
          <w:rFonts w:cs="Arial"/>
          <w:color w:val="000000"/>
          <w:sz w:val="24"/>
        </w:rPr>
        <w:t xml:space="preserve"> от 27 июля 2010 года № 210-ФЗ «Об организации предоставления государственных и муниципальных услуг», в целях повышения эффективности работы администрации Тбилисского сельского поселения Тбилисского района, руководствуясь ст</w:t>
      </w:r>
      <w:r w:rsidR="00A470F9" w:rsidRPr="002E0634">
        <w:rPr>
          <w:rFonts w:cs="Arial"/>
          <w:color w:val="000000"/>
          <w:sz w:val="24"/>
        </w:rPr>
        <w:t>атьями</w:t>
      </w:r>
      <w:r w:rsidRPr="002E0634">
        <w:rPr>
          <w:rFonts w:cs="Arial"/>
          <w:color w:val="000000"/>
          <w:sz w:val="24"/>
        </w:rPr>
        <w:t xml:space="preserve"> </w:t>
      </w:r>
      <w:r w:rsidR="004029CB" w:rsidRPr="002E0634">
        <w:rPr>
          <w:rFonts w:cs="Arial"/>
          <w:color w:val="000000"/>
          <w:sz w:val="24"/>
        </w:rPr>
        <w:t xml:space="preserve">8, </w:t>
      </w:r>
      <w:r w:rsidRPr="002E0634">
        <w:rPr>
          <w:rFonts w:cs="Arial"/>
          <w:color w:val="000000"/>
          <w:sz w:val="24"/>
        </w:rPr>
        <w:t>32, 65 устава Тбилисского сельского</w:t>
      </w:r>
      <w:r w:rsidR="002E0634">
        <w:rPr>
          <w:rFonts w:cs="Arial"/>
          <w:color w:val="000000"/>
          <w:sz w:val="24"/>
        </w:rPr>
        <w:t xml:space="preserve"> поселения Тбилисского района постановля</w:t>
      </w:r>
      <w:r w:rsidRPr="002E0634">
        <w:rPr>
          <w:rFonts w:cs="Arial"/>
          <w:color w:val="000000"/>
          <w:sz w:val="24"/>
        </w:rPr>
        <w:t>ю:</w:t>
      </w:r>
    </w:p>
    <w:p w:rsidR="0064744F" w:rsidRPr="002E0634" w:rsidRDefault="0064744F" w:rsidP="0064744F">
      <w:pPr>
        <w:autoSpaceDE w:val="0"/>
        <w:ind w:firstLine="708"/>
        <w:jc w:val="both"/>
        <w:rPr>
          <w:rFonts w:cs="Arial"/>
          <w:sz w:val="24"/>
        </w:rPr>
      </w:pPr>
      <w:bookmarkStart w:id="0" w:name="sub_1"/>
      <w:r w:rsidRPr="002E0634">
        <w:rPr>
          <w:rFonts w:cs="Arial"/>
          <w:color w:val="000000"/>
          <w:sz w:val="24"/>
        </w:rPr>
        <w:t xml:space="preserve">1. Утвердить </w:t>
      </w:r>
      <w:r w:rsidR="00A562D4" w:rsidRPr="002E0634">
        <w:rPr>
          <w:rFonts w:cs="Arial"/>
          <w:color w:val="000000"/>
          <w:sz w:val="24"/>
        </w:rPr>
        <w:t xml:space="preserve">административный </w:t>
      </w:r>
      <w:r w:rsidR="004029CB" w:rsidRPr="002E0634">
        <w:rPr>
          <w:rFonts w:cs="Arial"/>
          <w:color w:val="000000"/>
          <w:sz w:val="24"/>
        </w:rPr>
        <w:t>регламент</w:t>
      </w:r>
      <w:r w:rsidRPr="002E0634">
        <w:rPr>
          <w:rFonts w:cs="Arial"/>
          <w:color w:val="000000"/>
          <w:sz w:val="24"/>
        </w:rPr>
        <w:t xml:space="preserve"> предоставления муниципальной услуги </w:t>
      </w:r>
      <w:r w:rsidR="00A97CE4" w:rsidRPr="002E0634">
        <w:rPr>
          <w:rFonts w:cs="Arial"/>
          <w:sz w:val="24"/>
        </w:rPr>
        <w:t>по предоставлению социальной выплаты физическим лицам, в том числе молодым семьям, для частичной оплаты жилищного кредита или займа из средств бюджета муниципального образования,</w:t>
      </w:r>
      <w:r w:rsidR="00A97CE4" w:rsidRPr="002E0634">
        <w:rPr>
          <w:rFonts w:cs="Arial"/>
          <w:color w:val="3366FF"/>
          <w:sz w:val="24"/>
        </w:rPr>
        <w:t xml:space="preserve"> </w:t>
      </w:r>
      <w:r w:rsidRPr="002E0634">
        <w:rPr>
          <w:rFonts w:cs="Arial"/>
          <w:sz w:val="24"/>
        </w:rPr>
        <w:t>согласно приложению.</w:t>
      </w:r>
    </w:p>
    <w:p w:rsidR="0064744F" w:rsidRPr="002E0634" w:rsidRDefault="0064744F" w:rsidP="0064744F">
      <w:pPr>
        <w:ind w:firstLine="720"/>
        <w:jc w:val="both"/>
        <w:rPr>
          <w:rFonts w:cs="Arial"/>
          <w:color w:val="000000"/>
          <w:sz w:val="24"/>
        </w:rPr>
      </w:pPr>
      <w:bookmarkStart w:id="1" w:name="sub_2"/>
      <w:bookmarkEnd w:id="0"/>
      <w:r w:rsidRPr="002E0634">
        <w:rPr>
          <w:rFonts w:cs="Arial"/>
          <w:color w:val="000000"/>
          <w:sz w:val="24"/>
        </w:rPr>
        <w:t>2. Отделу делопроизводства и организационно-кадровой работы администрации Тбилисского сельского поселения Тбилисского района (Заянкаускас):</w:t>
      </w:r>
    </w:p>
    <w:p w:rsidR="0064744F" w:rsidRPr="002E0634" w:rsidRDefault="0064744F" w:rsidP="0064744F">
      <w:pPr>
        <w:ind w:firstLine="709"/>
        <w:jc w:val="both"/>
        <w:rPr>
          <w:rFonts w:cs="Arial"/>
          <w:color w:val="000000"/>
          <w:sz w:val="24"/>
        </w:rPr>
      </w:pPr>
      <w:bookmarkStart w:id="2" w:name="sub_21"/>
      <w:bookmarkEnd w:id="1"/>
      <w:r w:rsidRPr="002E0634">
        <w:rPr>
          <w:rFonts w:cs="Arial"/>
          <w:color w:val="000000"/>
          <w:sz w:val="24"/>
        </w:rPr>
        <w:t xml:space="preserve">2.1. Разместить настоящее постановление на </w:t>
      </w:r>
      <w:hyperlink r:id="rId9" w:history="1">
        <w:r w:rsidRPr="002E0634">
          <w:rPr>
            <w:rStyle w:val="a5"/>
            <w:rFonts w:cs="Arial"/>
            <w:color w:val="000000"/>
            <w:sz w:val="24"/>
            <w:u w:val="none"/>
          </w:rPr>
          <w:t xml:space="preserve">официальном сайте </w:t>
        </w:r>
        <w:r w:rsidRPr="002E0634">
          <w:rPr>
            <w:rFonts w:cs="Arial"/>
            <w:color w:val="000000"/>
            <w:sz w:val="24"/>
          </w:rPr>
          <w:t>администрации Тбилисского сельского поселения Тбилисского района</w:t>
        </w:r>
      </w:hyperlink>
      <w:r w:rsidRPr="002E0634">
        <w:rPr>
          <w:rFonts w:cs="Arial"/>
          <w:color w:val="000000"/>
          <w:sz w:val="24"/>
        </w:rPr>
        <w:t>.</w:t>
      </w:r>
    </w:p>
    <w:p w:rsidR="0064744F" w:rsidRPr="002E0634" w:rsidRDefault="0064744F" w:rsidP="0064744F">
      <w:pPr>
        <w:ind w:firstLine="709"/>
        <w:jc w:val="both"/>
        <w:rPr>
          <w:rFonts w:cs="Arial"/>
          <w:color w:val="000000"/>
          <w:sz w:val="24"/>
        </w:rPr>
      </w:pPr>
      <w:bookmarkStart w:id="3" w:name="sub_22"/>
      <w:bookmarkEnd w:id="2"/>
      <w:r w:rsidRPr="002E0634">
        <w:rPr>
          <w:rFonts w:cs="Arial"/>
          <w:color w:val="000000"/>
          <w:sz w:val="24"/>
        </w:rPr>
        <w:t>2.2. Обнародовать настоящее</w:t>
      </w:r>
      <w:r w:rsidR="008F1A1E" w:rsidRPr="002E0634">
        <w:rPr>
          <w:rFonts w:cs="Arial"/>
          <w:color w:val="000000"/>
          <w:sz w:val="24"/>
        </w:rPr>
        <w:t xml:space="preserve"> постановление в установленном</w:t>
      </w:r>
      <w:r w:rsidRPr="002E0634">
        <w:rPr>
          <w:rFonts w:cs="Arial"/>
          <w:color w:val="000000"/>
          <w:sz w:val="24"/>
        </w:rPr>
        <w:t xml:space="preserve"> порядке.</w:t>
      </w:r>
    </w:p>
    <w:p w:rsidR="0064744F" w:rsidRPr="002E0634" w:rsidRDefault="008F1A1E" w:rsidP="0064744F">
      <w:pPr>
        <w:ind w:firstLine="709"/>
        <w:jc w:val="both"/>
        <w:rPr>
          <w:rFonts w:cs="Arial"/>
          <w:color w:val="000000"/>
          <w:sz w:val="24"/>
        </w:rPr>
      </w:pPr>
      <w:bookmarkStart w:id="4" w:name="sub_4"/>
      <w:bookmarkEnd w:id="3"/>
      <w:r w:rsidRPr="002E0634">
        <w:rPr>
          <w:rFonts w:cs="Arial"/>
          <w:color w:val="000000"/>
          <w:sz w:val="24"/>
        </w:rPr>
        <w:t>3</w:t>
      </w:r>
      <w:r w:rsidR="0064744F" w:rsidRPr="002E0634">
        <w:rPr>
          <w:rFonts w:cs="Arial"/>
          <w:color w:val="000000"/>
          <w:sz w:val="24"/>
        </w:rPr>
        <w:t>. Контроль за выполнением настоящего постановления оставляю за собой.</w:t>
      </w:r>
    </w:p>
    <w:p w:rsidR="008F1A1E" w:rsidRPr="002E0634" w:rsidRDefault="008F1A1E" w:rsidP="008F1A1E">
      <w:pPr>
        <w:ind w:firstLine="709"/>
        <w:jc w:val="both"/>
        <w:rPr>
          <w:rFonts w:cs="Arial"/>
          <w:color w:val="000000"/>
          <w:sz w:val="24"/>
        </w:rPr>
      </w:pPr>
      <w:bookmarkStart w:id="5" w:name="sub_3"/>
      <w:bookmarkEnd w:id="4"/>
      <w:r w:rsidRPr="002E0634">
        <w:rPr>
          <w:rFonts w:cs="Arial"/>
          <w:color w:val="000000"/>
          <w:sz w:val="24"/>
        </w:rPr>
        <w:t>4. Постановление вступает в силу со дня его обнародования.</w:t>
      </w:r>
    </w:p>
    <w:bookmarkEnd w:id="5"/>
    <w:p w:rsidR="0064744F" w:rsidRPr="002E0634" w:rsidRDefault="0064744F" w:rsidP="0064744F">
      <w:pPr>
        <w:rPr>
          <w:rFonts w:cs="Arial"/>
          <w:color w:val="000000"/>
          <w:sz w:val="24"/>
        </w:rPr>
      </w:pPr>
    </w:p>
    <w:p w:rsidR="0064744F" w:rsidRPr="002E0634" w:rsidRDefault="0064744F" w:rsidP="0064744F">
      <w:pPr>
        <w:rPr>
          <w:rFonts w:cs="Arial"/>
          <w:color w:val="000000"/>
          <w:sz w:val="24"/>
        </w:rPr>
      </w:pPr>
    </w:p>
    <w:p w:rsidR="0064744F" w:rsidRPr="002E0634" w:rsidRDefault="0064744F" w:rsidP="0064744F">
      <w:pPr>
        <w:rPr>
          <w:rFonts w:cs="Arial"/>
          <w:color w:val="000000"/>
          <w:sz w:val="24"/>
        </w:rPr>
      </w:pPr>
    </w:p>
    <w:tbl>
      <w:tblPr>
        <w:tblW w:w="0" w:type="auto"/>
        <w:tblInd w:w="108" w:type="dxa"/>
        <w:tblLook w:val="0000"/>
      </w:tblPr>
      <w:tblGrid>
        <w:gridCol w:w="6487"/>
        <w:gridCol w:w="3258"/>
      </w:tblGrid>
      <w:tr w:rsidR="0064744F" w:rsidRPr="002E0634" w:rsidTr="00EF183F">
        <w:tc>
          <w:tcPr>
            <w:tcW w:w="6487" w:type="dxa"/>
            <w:tcBorders>
              <w:top w:val="nil"/>
              <w:left w:val="nil"/>
              <w:bottom w:val="nil"/>
              <w:right w:val="nil"/>
            </w:tcBorders>
            <w:vAlign w:val="bottom"/>
          </w:tcPr>
          <w:p w:rsidR="0064744F" w:rsidRPr="002E0634" w:rsidRDefault="0064744F" w:rsidP="0064744F">
            <w:pPr>
              <w:rPr>
                <w:rFonts w:cs="Arial"/>
                <w:color w:val="000000"/>
                <w:sz w:val="24"/>
              </w:rPr>
            </w:pPr>
            <w:r w:rsidRPr="002E0634">
              <w:rPr>
                <w:rFonts w:cs="Arial"/>
                <w:color w:val="000000"/>
                <w:sz w:val="24"/>
              </w:rPr>
              <w:t xml:space="preserve">Глава Тбилисского сельского </w:t>
            </w:r>
          </w:p>
          <w:p w:rsidR="0064744F" w:rsidRDefault="0064744F" w:rsidP="0064744F">
            <w:pPr>
              <w:rPr>
                <w:rFonts w:cs="Arial"/>
                <w:color w:val="000000"/>
                <w:sz w:val="24"/>
              </w:rPr>
            </w:pPr>
            <w:r w:rsidRPr="002E0634">
              <w:rPr>
                <w:rFonts w:cs="Arial"/>
                <w:color w:val="000000"/>
                <w:sz w:val="24"/>
              </w:rPr>
              <w:t>поселения Тбилисского района</w:t>
            </w:r>
          </w:p>
          <w:p w:rsidR="002E0634" w:rsidRPr="002E0634" w:rsidRDefault="002E0634" w:rsidP="0064744F">
            <w:pPr>
              <w:rPr>
                <w:rFonts w:cs="Arial"/>
                <w:color w:val="000000"/>
                <w:sz w:val="24"/>
              </w:rPr>
            </w:pPr>
            <w:r>
              <w:rPr>
                <w:rFonts w:cs="Arial"/>
                <w:color w:val="000000"/>
                <w:sz w:val="24"/>
              </w:rPr>
              <w:t>С.В. Радченко</w:t>
            </w:r>
          </w:p>
        </w:tc>
        <w:tc>
          <w:tcPr>
            <w:tcW w:w="3258" w:type="dxa"/>
            <w:tcBorders>
              <w:top w:val="nil"/>
              <w:left w:val="nil"/>
              <w:bottom w:val="nil"/>
              <w:right w:val="nil"/>
            </w:tcBorders>
            <w:vAlign w:val="bottom"/>
          </w:tcPr>
          <w:p w:rsidR="0064744F" w:rsidRPr="002E0634" w:rsidRDefault="0064744F" w:rsidP="0064744F">
            <w:pPr>
              <w:rPr>
                <w:rFonts w:cs="Arial"/>
                <w:color w:val="000000"/>
                <w:sz w:val="24"/>
              </w:rPr>
            </w:pPr>
            <w:r w:rsidRPr="002E0634">
              <w:rPr>
                <w:rFonts w:cs="Arial"/>
                <w:color w:val="000000"/>
                <w:sz w:val="24"/>
              </w:rPr>
              <w:t xml:space="preserve">                       </w:t>
            </w:r>
          </w:p>
          <w:p w:rsidR="0064744F" w:rsidRPr="002E0634" w:rsidRDefault="0064744F" w:rsidP="002E0634">
            <w:pPr>
              <w:ind w:right="-82"/>
              <w:rPr>
                <w:rFonts w:cs="Arial"/>
                <w:color w:val="000000"/>
                <w:sz w:val="24"/>
              </w:rPr>
            </w:pPr>
            <w:r w:rsidRPr="002E0634">
              <w:rPr>
                <w:rFonts w:cs="Arial"/>
                <w:color w:val="000000"/>
                <w:sz w:val="24"/>
              </w:rPr>
              <w:t xml:space="preserve">                </w:t>
            </w:r>
          </w:p>
        </w:tc>
      </w:tr>
    </w:tbl>
    <w:p w:rsidR="0060547A" w:rsidRPr="002E0634" w:rsidRDefault="0060547A">
      <w:pPr>
        <w:autoSpaceDE w:val="0"/>
        <w:jc w:val="center"/>
        <w:rPr>
          <w:rFonts w:cs="Arial"/>
          <w:sz w:val="24"/>
        </w:rPr>
      </w:pPr>
    </w:p>
    <w:p w:rsidR="004526DD" w:rsidRPr="002E0634" w:rsidRDefault="004526DD" w:rsidP="00EF183F">
      <w:pPr>
        <w:shd w:val="clear" w:color="auto" w:fill="FFFFFF"/>
        <w:ind w:firstLine="5103"/>
        <w:jc w:val="center"/>
        <w:rPr>
          <w:rFonts w:cs="Arial"/>
          <w:sz w:val="24"/>
        </w:rPr>
      </w:pPr>
    </w:p>
    <w:p w:rsidR="004526DD" w:rsidRPr="002E0634" w:rsidRDefault="004526DD" w:rsidP="00EF183F">
      <w:pPr>
        <w:shd w:val="clear" w:color="auto" w:fill="FFFFFF"/>
        <w:ind w:firstLine="5103"/>
        <w:jc w:val="center"/>
        <w:rPr>
          <w:rFonts w:cs="Arial"/>
          <w:sz w:val="24"/>
        </w:rPr>
      </w:pPr>
    </w:p>
    <w:p w:rsidR="002E0634" w:rsidRDefault="002E0634" w:rsidP="002E0634">
      <w:pPr>
        <w:shd w:val="clear" w:color="auto" w:fill="FFFFFF"/>
        <w:rPr>
          <w:rFonts w:cs="Arial"/>
          <w:sz w:val="24"/>
        </w:rPr>
      </w:pPr>
    </w:p>
    <w:p w:rsidR="002E0634" w:rsidRDefault="002E0634" w:rsidP="002E0634">
      <w:pPr>
        <w:shd w:val="clear" w:color="auto" w:fill="FFFFFF"/>
        <w:rPr>
          <w:rFonts w:cs="Arial"/>
          <w:sz w:val="24"/>
        </w:rPr>
      </w:pPr>
    </w:p>
    <w:p w:rsidR="002E0634" w:rsidRDefault="002E0634" w:rsidP="002E0634">
      <w:pPr>
        <w:shd w:val="clear" w:color="auto" w:fill="FFFFFF"/>
        <w:rPr>
          <w:rFonts w:cs="Arial"/>
          <w:sz w:val="24"/>
        </w:rPr>
      </w:pPr>
      <w:r>
        <w:rPr>
          <w:rFonts w:cs="Arial"/>
          <w:sz w:val="24"/>
        </w:rPr>
        <w:t>Приложение</w:t>
      </w:r>
    </w:p>
    <w:p w:rsidR="00EF183F" w:rsidRPr="002E0634" w:rsidRDefault="002E0634" w:rsidP="002E0634">
      <w:pPr>
        <w:shd w:val="clear" w:color="auto" w:fill="FFFFFF"/>
        <w:rPr>
          <w:rFonts w:cs="Arial"/>
          <w:sz w:val="24"/>
        </w:rPr>
      </w:pPr>
      <w:r>
        <w:rPr>
          <w:rFonts w:cs="Arial"/>
          <w:sz w:val="24"/>
        </w:rPr>
        <w:t xml:space="preserve">к </w:t>
      </w:r>
      <w:r w:rsidR="00EF183F" w:rsidRPr="002E0634">
        <w:rPr>
          <w:rFonts w:cs="Arial"/>
          <w:sz w:val="24"/>
        </w:rPr>
        <w:t>постановлени</w:t>
      </w:r>
      <w:r>
        <w:rPr>
          <w:rFonts w:cs="Arial"/>
          <w:sz w:val="24"/>
        </w:rPr>
        <w:t>ю</w:t>
      </w:r>
      <w:r w:rsidR="00EF183F" w:rsidRPr="002E0634">
        <w:rPr>
          <w:rFonts w:cs="Arial"/>
          <w:sz w:val="24"/>
        </w:rPr>
        <w:t xml:space="preserve"> администрации</w:t>
      </w:r>
    </w:p>
    <w:p w:rsidR="00EF183F" w:rsidRPr="002E0634" w:rsidRDefault="00EF183F" w:rsidP="002E0634">
      <w:pPr>
        <w:shd w:val="clear" w:color="auto" w:fill="FFFFFF"/>
        <w:rPr>
          <w:rFonts w:cs="Arial"/>
          <w:sz w:val="24"/>
        </w:rPr>
      </w:pPr>
      <w:r w:rsidRPr="002E0634">
        <w:rPr>
          <w:rFonts w:cs="Arial"/>
          <w:sz w:val="24"/>
        </w:rPr>
        <w:t>Тбилисского сельского поселения</w:t>
      </w:r>
    </w:p>
    <w:p w:rsidR="00EF183F" w:rsidRPr="002E0634" w:rsidRDefault="00EF183F" w:rsidP="002E0634">
      <w:pPr>
        <w:shd w:val="clear" w:color="auto" w:fill="FFFFFF"/>
        <w:rPr>
          <w:rFonts w:cs="Arial"/>
          <w:sz w:val="24"/>
        </w:rPr>
      </w:pPr>
      <w:r w:rsidRPr="002E0634">
        <w:rPr>
          <w:rFonts w:cs="Arial"/>
          <w:sz w:val="24"/>
        </w:rPr>
        <w:t>Тбилисского района</w:t>
      </w:r>
    </w:p>
    <w:p w:rsidR="00EF183F" w:rsidRPr="002E0634" w:rsidRDefault="00EF183F" w:rsidP="002E0634">
      <w:pPr>
        <w:shd w:val="clear" w:color="auto" w:fill="FFFFFF"/>
        <w:rPr>
          <w:rFonts w:cs="Arial"/>
          <w:sz w:val="24"/>
        </w:rPr>
      </w:pPr>
      <w:r w:rsidRPr="002E0634">
        <w:rPr>
          <w:rFonts w:cs="Arial"/>
          <w:sz w:val="24"/>
        </w:rPr>
        <w:t xml:space="preserve">от </w:t>
      </w:r>
      <w:r w:rsidR="002E0634">
        <w:rPr>
          <w:rFonts w:cs="Arial"/>
          <w:iCs/>
          <w:sz w:val="24"/>
        </w:rPr>
        <w:t>04.04.</w:t>
      </w:r>
      <w:r w:rsidRPr="002E0634">
        <w:rPr>
          <w:rFonts w:cs="Arial"/>
          <w:iCs/>
          <w:sz w:val="24"/>
        </w:rPr>
        <w:t xml:space="preserve"> </w:t>
      </w:r>
      <w:r w:rsidRPr="002E0634">
        <w:rPr>
          <w:rFonts w:cs="Arial"/>
          <w:sz w:val="24"/>
        </w:rPr>
        <w:t xml:space="preserve">2014 г. № </w:t>
      </w:r>
      <w:r w:rsidR="002E0634">
        <w:rPr>
          <w:rFonts w:cs="Arial"/>
          <w:iCs/>
          <w:sz w:val="24"/>
        </w:rPr>
        <w:t>207</w:t>
      </w:r>
    </w:p>
    <w:p w:rsidR="00EF183F" w:rsidRPr="002E0634" w:rsidRDefault="00EF183F" w:rsidP="00EF183F">
      <w:pPr>
        <w:rPr>
          <w:rFonts w:cs="Arial"/>
          <w:sz w:val="24"/>
        </w:rPr>
      </w:pPr>
    </w:p>
    <w:p w:rsidR="00196AB3" w:rsidRPr="002E0634" w:rsidRDefault="00196AB3" w:rsidP="002E0634">
      <w:pPr>
        <w:rPr>
          <w:rFonts w:cs="Arial"/>
          <w:sz w:val="24"/>
        </w:rPr>
      </w:pPr>
    </w:p>
    <w:p w:rsidR="00EF183F" w:rsidRPr="002E0634" w:rsidRDefault="00EF183F" w:rsidP="00EF183F">
      <w:pPr>
        <w:jc w:val="center"/>
        <w:rPr>
          <w:rFonts w:cs="Arial"/>
          <w:sz w:val="24"/>
        </w:rPr>
      </w:pPr>
      <w:r w:rsidRPr="002E0634">
        <w:rPr>
          <w:rFonts w:cs="Arial"/>
          <w:sz w:val="24"/>
        </w:rPr>
        <w:t>АДМИНИСТРАТИВНЫЙ РЕГЛАМЕНТ</w:t>
      </w:r>
    </w:p>
    <w:p w:rsidR="00EF183F" w:rsidRPr="002E0634" w:rsidRDefault="00EF183F" w:rsidP="00EF183F">
      <w:pPr>
        <w:jc w:val="center"/>
        <w:rPr>
          <w:rFonts w:cs="Arial"/>
          <w:sz w:val="24"/>
        </w:rPr>
      </w:pPr>
      <w:r w:rsidRPr="002E0634">
        <w:rPr>
          <w:rFonts w:cs="Arial"/>
          <w:sz w:val="24"/>
        </w:rPr>
        <w:t xml:space="preserve">предоставления муниципальной услуги по </w:t>
      </w:r>
      <w:r w:rsidR="00692CD7" w:rsidRPr="002E0634">
        <w:rPr>
          <w:rFonts w:cs="Arial"/>
          <w:sz w:val="24"/>
        </w:rPr>
        <w:t>предо</w:t>
      </w:r>
      <w:r w:rsidR="000069C0" w:rsidRPr="002E0634">
        <w:rPr>
          <w:rFonts w:cs="Arial"/>
          <w:sz w:val="24"/>
        </w:rPr>
        <w:t xml:space="preserve">ставлению муниципальной выплаты физическим лицам, в том числе молодым семьям, для частичной оплаты жилищного </w:t>
      </w:r>
      <w:r w:rsidR="00692CD7" w:rsidRPr="002E0634">
        <w:rPr>
          <w:rFonts w:cs="Arial"/>
          <w:sz w:val="24"/>
        </w:rPr>
        <w:t>кредита или займа из средств бюджета муниципального образования</w:t>
      </w:r>
    </w:p>
    <w:p w:rsidR="00EF183F" w:rsidRPr="002E0634" w:rsidRDefault="00EF183F" w:rsidP="00EF183F">
      <w:pPr>
        <w:jc w:val="center"/>
        <w:rPr>
          <w:rFonts w:cs="Arial"/>
          <w:sz w:val="24"/>
        </w:rPr>
      </w:pPr>
    </w:p>
    <w:p w:rsidR="00EF183F" w:rsidRPr="002E0634" w:rsidRDefault="00EF183F" w:rsidP="00EF183F">
      <w:pPr>
        <w:jc w:val="center"/>
        <w:rPr>
          <w:rFonts w:cs="Arial"/>
          <w:sz w:val="24"/>
        </w:rPr>
      </w:pPr>
      <w:r w:rsidRPr="002E0634">
        <w:rPr>
          <w:rFonts w:cs="Arial"/>
          <w:sz w:val="24"/>
        </w:rPr>
        <w:t>1. Общие положения</w:t>
      </w:r>
    </w:p>
    <w:p w:rsidR="00EF183F" w:rsidRPr="002E0634" w:rsidRDefault="00EF183F" w:rsidP="00EF183F">
      <w:pPr>
        <w:jc w:val="center"/>
        <w:rPr>
          <w:rFonts w:cs="Arial"/>
          <w:sz w:val="24"/>
        </w:rPr>
      </w:pPr>
    </w:p>
    <w:p w:rsidR="00EF183F" w:rsidRPr="002E0634" w:rsidRDefault="00EF183F" w:rsidP="00EF183F">
      <w:pPr>
        <w:jc w:val="center"/>
        <w:rPr>
          <w:rFonts w:cs="Arial"/>
          <w:bCs/>
          <w:sz w:val="24"/>
        </w:rPr>
      </w:pPr>
      <w:r w:rsidRPr="002E0634">
        <w:rPr>
          <w:rFonts w:cs="Arial"/>
          <w:bCs/>
          <w:sz w:val="24"/>
        </w:rPr>
        <w:t>1.1. Предмет регулирования регламента</w:t>
      </w:r>
    </w:p>
    <w:p w:rsidR="00EF183F" w:rsidRPr="002E0634" w:rsidRDefault="00EF183F" w:rsidP="00EF183F">
      <w:pPr>
        <w:jc w:val="center"/>
        <w:rPr>
          <w:rFonts w:cs="Arial"/>
          <w:sz w:val="24"/>
        </w:rPr>
      </w:pPr>
    </w:p>
    <w:p w:rsidR="00EF183F" w:rsidRPr="002E0634" w:rsidRDefault="00EF183F" w:rsidP="000069C0">
      <w:pPr>
        <w:ind w:firstLine="709"/>
        <w:jc w:val="both"/>
        <w:rPr>
          <w:rFonts w:cs="Arial"/>
          <w:bCs/>
          <w:sz w:val="24"/>
        </w:rPr>
      </w:pPr>
      <w:r w:rsidRPr="002E0634">
        <w:rPr>
          <w:rFonts w:cs="Arial"/>
          <w:bCs/>
          <w:sz w:val="24"/>
        </w:rPr>
        <w:t xml:space="preserve">Административный регламент предоставления муниципальной услуги по </w:t>
      </w:r>
      <w:r w:rsidR="00692CD7" w:rsidRPr="002E0634">
        <w:rPr>
          <w:rFonts w:cs="Arial"/>
          <w:sz w:val="24"/>
        </w:rPr>
        <w:t>предоставлению муниципальной выплаты физическим лицам, в том числе молодым семьям, для частичной оплаты жилищного кредита или займа из средств бюджета муниципального образования</w:t>
      </w:r>
      <w:r w:rsidRPr="002E0634">
        <w:rPr>
          <w:rFonts w:cs="Arial"/>
          <w:bCs/>
          <w:sz w:val="24"/>
        </w:rPr>
        <w:t xml:space="preserve">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определяет сроки и последовательность административных процедур и административных действий </w:t>
      </w:r>
      <w:r w:rsidRPr="002E0634">
        <w:rPr>
          <w:rFonts w:cs="Arial"/>
          <w:sz w:val="24"/>
        </w:rPr>
        <w:t>администрации Тбилисского сельского поселения Тбилисского района</w:t>
      </w:r>
      <w:r w:rsidRPr="002E0634">
        <w:rPr>
          <w:rFonts w:cs="Arial"/>
          <w:bCs/>
          <w:sz w:val="24"/>
        </w:rPr>
        <w:t xml:space="preserve"> (далее - Администрация) при предоставлении муниципальной услуги. </w:t>
      </w:r>
    </w:p>
    <w:p w:rsidR="00EF183F" w:rsidRPr="002E0634" w:rsidRDefault="00EF183F" w:rsidP="00EF183F">
      <w:pPr>
        <w:ind w:firstLine="814"/>
        <w:rPr>
          <w:rFonts w:cs="Arial"/>
          <w:bCs/>
          <w:sz w:val="24"/>
        </w:rPr>
      </w:pPr>
    </w:p>
    <w:p w:rsidR="00EF183F" w:rsidRPr="002E0634" w:rsidRDefault="00EF183F" w:rsidP="00EF183F">
      <w:pPr>
        <w:ind w:firstLine="814"/>
        <w:jc w:val="center"/>
        <w:rPr>
          <w:rFonts w:cs="Arial"/>
          <w:bCs/>
          <w:sz w:val="24"/>
        </w:rPr>
      </w:pPr>
      <w:r w:rsidRPr="002E0634">
        <w:rPr>
          <w:rFonts w:cs="Arial"/>
          <w:bCs/>
          <w:sz w:val="24"/>
        </w:rPr>
        <w:t>1.2. Круг заявителей</w:t>
      </w:r>
    </w:p>
    <w:p w:rsidR="00EF183F" w:rsidRPr="002E0634" w:rsidRDefault="00EF183F" w:rsidP="00EF183F">
      <w:pPr>
        <w:ind w:firstLine="814"/>
        <w:rPr>
          <w:rFonts w:cs="Arial"/>
          <w:bCs/>
          <w:sz w:val="24"/>
        </w:rPr>
      </w:pPr>
    </w:p>
    <w:p w:rsidR="00EF183F" w:rsidRPr="002E0634" w:rsidRDefault="00190EA2" w:rsidP="00D004F6">
      <w:pPr>
        <w:ind w:firstLine="709"/>
        <w:jc w:val="both"/>
        <w:rPr>
          <w:rFonts w:cs="Arial"/>
          <w:bCs/>
          <w:sz w:val="24"/>
        </w:rPr>
      </w:pPr>
      <w:r w:rsidRPr="002E0634">
        <w:rPr>
          <w:rFonts w:cs="Arial"/>
          <w:bCs/>
          <w:sz w:val="24"/>
        </w:rPr>
        <w:t>Претендентами на получение социальной выплаты являются молодые семьи, в том числе неполные молодые семьи, состоящие из одного молодого родителя и одного и более детей, соответствующая следующим условиям</w:t>
      </w:r>
      <w:r w:rsidR="00923A96" w:rsidRPr="002E0634">
        <w:rPr>
          <w:rFonts w:cs="Arial"/>
          <w:bCs/>
          <w:sz w:val="24"/>
        </w:rPr>
        <w:t>:</w:t>
      </w:r>
    </w:p>
    <w:p w:rsidR="00923A96" w:rsidRPr="002E0634" w:rsidRDefault="00C82A58" w:rsidP="00D004F6">
      <w:pPr>
        <w:ind w:firstLine="709"/>
        <w:jc w:val="both"/>
        <w:rPr>
          <w:rFonts w:cs="Arial"/>
          <w:bCs/>
          <w:sz w:val="24"/>
        </w:rPr>
      </w:pPr>
      <w:r w:rsidRPr="002E0634">
        <w:rPr>
          <w:rFonts w:cs="Arial"/>
          <w:bCs/>
          <w:sz w:val="24"/>
        </w:rPr>
        <w:t xml:space="preserve">а) </w:t>
      </w:r>
      <w:r w:rsidR="004B2413" w:rsidRPr="002E0634">
        <w:rPr>
          <w:rFonts w:cs="Arial"/>
          <w:bCs/>
          <w:sz w:val="24"/>
        </w:rPr>
        <w:t>в</w:t>
      </w:r>
      <w:r w:rsidR="00923A96" w:rsidRPr="002E0634">
        <w:rPr>
          <w:rFonts w:cs="Arial"/>
          <w:bCs/>
          <w:sz w:val="24"/>
        </w:rPr>
        <w:t>озраст каждого из супругов либо одного родителя в неполной семье не превышает 35 лет;</w:t>
      </w:r>
    </w:p>
    <w:p w:rsidR="00C82A58" w:rsidRPr="002E0634" w:rsidRDefault="00C82A58" w:rsidP="00D004F6">
      <w:pPr>
        <w:ind w:firstLine="709"/>
        <w:jc w:val="both"/>
        <w:rPr>
          <w:rFonts w:cs="Arial"/>
          <w:bCs/>
          <w:sz w:val="24"/>
        </w:rPr>
      </w:pPr>
      <w:r w:rsidRPr="002E0634">
        <w:rPr>
          <w:rFonts w:cs="Arial"/>
          <w:bCs/>
          <w:sz w:val="24"/>
        </w:rPr>
        <w:t xml:space="preserve">б) </w:t>
      </w:r>
      <w:r w:rsidR="004B2413" w:rsidRPr="002E0634">
        <w:rPr>
          <w:rFonts w:cs="Arial"/>
          <w:bCs/>
          <w:sz w:val="24"/>
        </w:rPr>
        <w:t>с</w:t>
      </w:r>
      <w:r w:rsidR="00923A96" w:rsidRPr="002E0634">
        <w:rPr>
          <w:rFonts w:cs="Arial"/>
          <w:bCs/>
          <w:sz w:val="24"/>
        </w:rPr>
        <w:t>емья признана нуждающейся в жилом помещении</w:t>
      </w:r>
      <w:r w:rsidRPr="002E0634">
        <w:rPr>
          <w:rFonts w:cs="Arial"/>
          <w:bCs/>
          <w:sz w:val="24"/>
        </w:rPr>
        <w:t>:</w:t>
      </w:r>
    </w:p>
    <w:p w:rsidR="00E374EA" w:rsidRPr="002E0634" w:rsidRDefault="00AE3C54" w:rsidP="00D004F6">
      <w:pPr>
        <w:ind w:firstLine="709"/>
        <w:jc w:val="both"/>
        <w:rPr>
          <w:rFonts w:cs="Arial"/>
          <w:bCs/>
          <w:sz w:val="24"/>
        </w:rPr>
      </w:pPr>
      <w:r w:rsidRPr="002E0634">
        <w:rPr>
          <w:rFonts w:cs="Arial"/>
          <w:bCs/>
          <w:sz w:val="24"/>
        </w:rPr>
        <w:t>поставлена на учет в качестве нуждающ</w:t>
      </w:r>
      <w:r w:rsidR="00C634B8" w:rsidRPr="002E0634">
        <w:rPr>
          <w:rFonts w:cs="Arial"/>
          <w:bCs/>
          <w:sz w:val="24"/>
        </w:rPr>
        <w:t>их</w:t>
      </w:r>
      <w:r w:rsidRPr="002E0634">
        <w:rPr>
          <w:rFonts w:cs="Arial"/>
          <w:bCs/>
          <w:sz w:val="24"/>
        </w:rPr>
        <w:t xml:space="preserve">ся в </w:t>
      </w:r>
      <w:r w:rsidR="00C634B8" w:rsidRPr="002E0634">
        <w:rPr>
          <w:rFonts w:cs="Arial"/>
          <w:bCs/>
          <w:sz w:val="24"/>
        </w:rPr>
        <w:t>улучшении жилищных условий до 1 марта 2005 года</w:t>
      </w:r>
      <w:r w:rsidR="00E374EA" w:rsidRPr="002E0634">
        <w:rPr>
          <w:rFonts w:cs="Arial"/>
          <w:bCs/>
          <w:sz w:val="24"/>
        </w:rPr>
        <w:t>;</w:t>
      </w:r>
      <w:r w:rsidR="00CE13E1" w:rsidRPr="002E0634">
        <w:rPr>
          <w:rFonts w:cs="Arial"/>
          <w:bCs/>
          <w:sz w:val="24"/>
        </w:rPr>
        <w:t xml:space="preserve"> </w:t>
      </w:r>
    </w:p>
    <w:p w:rsidR="00923A96" w:rsidRPr="002E0634" w:rsidRDefault="00CE13E1" w:rsidP="00D004F6">
      <w:pPr>
        <w:ind w:firstLine="709"/>
        <w:jc w:val="both"/>
        <w:rPr>
          <w:rFonts w:cs="Arial"/>
          <w:bCs/>
          <w:sz w:val="24"/>
        </w:rPr>
      </w:pPr>
      <w:r w:rsidRPr="002E0634">
        <w:rPr>
          <w:rFonts w:cs="Arial"/>
          <w:bCs/>
          <w:sz w:val="24"/>
        </w:rPr>
        <w:t>признана органами местного самоуправления по месту ее посто</w:t>
      </w:r>
      <w:r w:rsidR="002D5046" w:rsidRPr="002E0634">
        <w:rPr>
          <w:rFonts w:cs="Arial"/>
          <w:bCs/>
          <w:sz w:val="24"/>
        </w:rPr>
        <w:t xml:space="preserve">янного </w:t>
      </w:r>
      <w:r w:rsidR="004B2413" w:rsidRPr="002E0634">
        <w:rPr>
          <w:rFonts w:cs="Arial"/>
          <w:bCs/>
          <w:sz w:val="24"/>
        </w:rPr>
        <w:t>жительства</w:t>
      </w:r>
      <w:r w:rsidR="002509FD" w:rsidRPr="002E0634">
        <w:rPr>
          <w:rFonts w:cs="Arial"/>
          <w:bCs/>
          <w:sz w:val="24"/>
        </w:rPr>
        <w:t xml:space="preserve"> нуждающейся в жилых помещениях после 1 марта 2005 года по основаниям, установленным статьей 51 Жилищного кодекса Российской Федерации</w:t>
      </w:r>
      <w:r w:rsidR="00EC21F1" w:rsidRPr="002E0634">
        <w:rPr>
          <w:rFonts w:cs="Arial"/>
          <w:bCs/>
          <w:sz w:val="24"/>
        </w:rPr>
        <w:t xml:space="preserve"> для признания граждан нуждающимися в жилых помещениях, предоставляемых по договорам социального найма</w:t>
      </w:r>
      <w:r w:rsidR="004C1447" w:rsidRPr="002E0634">
        <w:rPr>
          <w:rFonts w:cs="Arial"/>
          <w:bCs/>
          <w:sz w:val="24"/>
        </w:rPr>
        <w:t>, вне зависимости от того, поставлены ли они на учет в качестве нуждающихся в жилых помещениях</w:t>
      </w:r>
      <w:r w:rsidR="00EE2BB0" w:rsidRPr="002E0634">
        <w:rPr>
          <w:rFonts w:cs="Arial"/>
          <w:bCs/>
          <w:sz w:val="24"/>
        </w:rPr>
        <w:t>;</w:t>
      </w:r>
    </w:p>
    <w:p w:rsidR="000F2278" w:rsidRPr="002E0634" w:rsidRDefault="00EE2BB0" w:rsidP="00D004F6">
      <w:pPr>
        <w:ind w:firstLine="709"/>
        <w:jc w:val="both"/>
        <w:rPr>
          <w:rFonts w:cs="Arial"/>
          <w:bCs/>
          <w:sz w:val="24"/>
        </w:rPr>
      </w:pPr>
      <w:r w:rsidRPr="002E0634">
        <w:rPr>
          <w:rFonts w:cs="Arial"/>
          <w:bCs/>
          <w:sz w:val="24"/>
        </w:rPr>
        <w:t>в) наличие у семьи доходов, позволяющих получить жилищный кредит, либо иных денежных средств, достаточных для оплаты расчетной</w:t>
      </w:r>
      <w:r w:rsidR="000F2278" w:rsidRPr="002E0634">
        <w:rPr>
          <w:rFonts w:cs="Arial"/>
          <w:bCs/>
          <w:sz w:val="24"/>
        </w:rPr>
        <w:t xml:space="preserve"> (средней) стоимости жилья в части, превышающей размер предоставляемой социальной выплаты;</w:t>
      </w:r>
    </w:p>
    <w:p w:rsidR="00EE2BB0" w:rsidRPr="002E0634" w:rsidRDefault="000F2278" w:rsidP="00D004F6">
      <w:pPr>
        <w:ind w:firstLine="709"/>
        <w:jc w:val="both"/>
        <w:rPr>
          <w:rFonts w:cs="Arial"/>
          <w:bCs/>
          <w:sz w:val="24"/>
        </w:rPr>
      </w:pPr>
      <w:r w:rsidRPr="002E0634">
        <w:rPr>
          <w:rFonts w:cs="Arial"/>
          <w:bCs/>
          <w:sz w:val="24"/>
        </w:rPr>
        <w:t xml:space="preserve">г) оба супруга либо один родитель </w:t>
      </w:r>
      <w:r w:rsidR="00A07D52" w:rsidRPr="002E0634">
        <w:rPr>
          <w:rFonts w:cs="Arial"/>
          <w:bCs/>
          <w:sz w:val="24"/>
        </w:rPr>
        <w:t xml:space="preserve">в неполной семье имеют постоянную регистрацию по месту жительства </w:t>
      </w:r>
      <w:r w:rsidRPr="002E0634">
        <w:rPr>
          <w:rFonts w:cs="Arial"/>
          <w:bCs/>
          <w:sz w:val="24"/>
        </w:rPr>
        <w:t>на территории</w:t>
      </w:r>
      <w:r w:rsidR="00A07D52" w:rsidRPr="002E0634">
        <w:rPr>
          <w:rFonts w:cs="Arial"/>
          <w:bCs/>
          <w:sz w:val="24"/>
        </w:rPr>
        <w:t xml:space="preserve"> Тбилисского сельского поселения </w:t>
      </w:r>
      <w:r w:rsidR="00A07D52" w:rsidRPr="002E0634">
        <w:rPr>
          <w:rFonts w:cs="Arial"/>
          <w:bCs/>
          <w:sz w:val="24"/>
        </w:rPr>
        <w:lastRenderedPageBreak/>
        <w:t>Тбилисского района.</w:t>
      </w:r>
      <w:r w:rsidRPr="002E0634">
        <w:rPr>
          <w:rFonts w:cs="Arial"/>
          <w:bCs/>
          <w:sz w:val="24"/>
        </w:rPr>
        <w:t xml:space="preserve"> </w:t>
      </w:r>
      <w:r w:rsidR="00EE2BB0" w:rsidRPr="002E0634">
        <w:rPr>
          <w:rFonts w:cs="Arial"/>
          <w:bCs/>
          <w:sz w:val="24"/>
        </w:rPr>
        <w:t xml:space="preserve"> </w:t>
      </w:r>
    </w:p>
    <w:p w:rsidR="00EF183F" w:rsidRPr="002E0634" w:rsidRDefault="00EF183F" w:rsidP="00EF183F">
      <w:pPr>
        <w:ind w:firstLine="873"/>
        <w:rPr>
          <w:rFonts w:cs="Arial"/>
          <w:sz w:val="24"/>
        </w:rPr>
      </w:pPr>
    </w:p>
    <w:p w:rsidR="00EF183F" w:rsidRPr="002E0634" w:rsidRDefault="00EF183F" w:rsidP="00EF183F">
      <w:pPr>
        <w:ind w:firstLine="873"/>
        <w:jc w:val="center"/>
        <w:rPr>
          <w:rFonts w:cs="Arial"/>
          <w:sz w:val="24"/>
        </w:rPr>
      </w:pPr>
      <w:r w:rsidRPr="002E0634">
        <w:rPr>
          <w:rFonts w:cs="Arial"/>
          <w:sz w:val="24"/>
        </w:rPr>
        <w:t>1.3. Требования к порядку информирования о предоставлении муниципальной услуги</w:t>
      </w:r>
    </w:p>
    <w:p w:rsidR="00EF183F" w:rsidRPr="002E0634" w:rsidRDefault="00EF183F" w:rsidP="00EF183F">
      <w:pPr>
        <w:rPr>
          <w:rFonts w:cs="Arial"/>
          <w:sz w:val="24"/>
        </w:rPr>
      </w:pPr>
    </w:p>
    <w:p w:rsidR="00EF183F" w:rsidRPr="002E0634" w:rsidRDefault="00EF183F" w:rsidP="00EF183F">
      <w:pPr>
        <w:pStyle w:val="a9"/>
        <w:ind w:firstLine="709"/>
        <w:jc w:val="both"/>
        <w:rPr>
          <w:rFonts w:cs="Arial"/>
          <w:sz w:val="24"/>
        </w:rPr>
      </w:pPr>
      <w:r w:rsidRPr="002E0634">
        <w:rPr>
          <w:rFonts w:cs="Arial"/>
          <w:sz w:val="24"/>
        </w:rPr>
        <w:t xml:space="preserve">1.3.1. Информация о месте нахождения, графике работы, контактных телефонах, телефонах для справок, адресах официального сайта и электронной почты органа, предоставляющего муниципальную услугу, размещается на информационном стенде в Администрации. </w:t>
      </w:r>
    </w:p>
    <w:p w:rsidR="00EF183F" w:rsidRPr="002E0634" w:rsidRDefault="00EF183F" w:rsidP="00EF183F">
      <w:pPr>
        <w:pStyle w:val="a9"/>
        <w:spacing w:after="0"/>
        <w:ind w:firstLine="709"/>
        <w:jc w:val="both"/>
        <w:rPr>
          <w:rFonts w:cs="Arial"/>
          <w:sz w:val="24"/>
        </w:rPr>
      </w:pPr>
      <w:r w:rsidRPr="002E0634">
        <w:rPr>
          <w:rFonts w:cs="Arial"/>
          <w:sz w:val="24"/>
        </w:rPr>
        <w:t xml:space="preserve">1.3.2. Информацию по вопросам предоставления муниципальной услуги можно получить в отделе </w:t>
      </w:r>
      <w:r w:rsidR="003D138A" w:rsidRPr="002E0634">
        <w:rPr>
          <w:rFonts w:cs="Arial"/>
          <w:sz w:val="24"/>
        </w:rPr>
        <w:t>по землеустройству и жилищно-коммунальному хозяйству</w:t>
      </w:r>
      <w:r w:rsidRPr="002E0634">
        <w:rPr>
          <w:rFonts w:cs="Arial"/>
          <w:sz w:val="24"/>
        </w:rPr>
        <w:t xml:space="preserve"> администрации Тбилисского сельского поселения Тбилисского района (далее - Отдел) по адресу: ст-ца Тбилисская, ул. Новая, 33, в том числе по телефонам: 8 (86158) </w:t>
      </w:r>
      <w:r w:rsidR="003D138A" w:rsidRPr="002E0634">
        <w:rPr>
          <w:rFonts w:cs="Arial"/>
          <w:sz w:val="24"/>
        </w:rPr>
        <w:t>3</w:t>
      </w:r>
      <w:r w:rsidRPr="002E0634">
        <w:rPr>
          <w:rFonts w:cs="Arial"/>
          <w:sz w:val="24"/>
        </w:rPr>
        <w:t>-</w:t>
      </w:r>
      <w:r w:rsidR="003D138A" w:rsidRPr="002E0634">
        <w:rPr>
          <w:rFonts w:cs="Arial"/>
          <w:sz w:val="24"/>
        </w:rPr>
        <w:t>23</w:t>
      </w:r>
      <w:r w:rsidRPr="002E0634">
        <w:rPr>
          <w:rFonts w:cs="Arial"/>
          <w:sz w:val="24"/>
        </w:rPr>
        <w:t>-</w:t>
      </w:r>
      <w:r w:rsidR="003D138A" w:rsidRPr="002E0634">
        <w:rPr>
          <w:rFonts w:cs="Arial"/>
          <w:sz w:val="24"/>
        </w:rPr>
        <w:t>42</w:t>
      </w:r>
      <w:r w:rsidRPr="002E0634">
        <w:rPr>
          <w:rFonts w:cs="Arial"/>
          <w:sz w:val="24"/>
        </w:rPr>
        <w:t>, на личном приеме, на официальном сайте Администрации www.</w:t>
      </w:r>
      <w:r w:rsidRPr="002E0634">
        <w:rPr>
          <w:rFonts w:cs="Arial"/>
          <w:sz w:val="24"/>
          <w:lang w:val="en-US"/>
        </w:rPr>
        <w:t>t</w:t>
      </w:r>
      <w:r w:rsidRPr="002E0634">
        <w:rPr>
          <w:rFonts w:cs="Arial"/>
          <w:sz w:val="24"/>
        </w:rPr>
        <w:t>bilisskaya_</w:t>
      </w:r>
      <w:r w:rsidRPr="002E0634">
        <w:rPr>
          <w:rFonts w:cs="Arial"/>
          <w:sz w:val="24"/>
          <w:lang w:val="en-US"/>
        </w:rPr>
        <w:t>sp</w:t>
      </w:r>
      <w:r w:rsidRPr="002E0634">
        <w:rPr>
          <w:rFonts w:cs="Arial"/>
          <w:sz w:val="24"/>
        </w:rPr>
        <w:t xml:space="preserve">.ru, по электронной почте: </w:t>
      </w:r>
      <w:r w:rsidRPr="002E0634">
        <w:rPr>
          <w:rFonts w:cs="Arial"/>
          <w:sz w:val="24"/>
          <w:shd w:val="clear" w:color="auto" w:fill="FFFFFF"/>
          <w:lang w:val="en-US"/>
        </w:rPr>
        <w:t>posel</w:t>
      </w:r>
      <w:r w:rsidRPr="002E0634">
        <w:rPr>
          <w:rFonts w:cs="Arial"/>
          <w:sz w:val="24"/>
          <w:shd w:val="clear" w:color="auto" w:fill="FFFFFF"/>
        </w:rPr>
        <w:t>41@</w:t>
      </w:r>
      <w:r w:rsidRPr="002E0634">
        <w:rPr>
          <w:rFonts w:cs="Arial"/>
          <w:sz w:val="24"/>
          <w:shd w:val="clear" w:color="auto" w:fill="FFFFFF"/>
          <w:lang w:val="en-US"/>
        </w:rPr>
        <w:t>rambler</w:t>
      </w:r>
      <w:r w:rsidRPr="002E0634">
        <w:rPr>
          <w:rFonts w:cs="Arial"/>
          <w:sz w:val="24"/>
          <w:shd w:val="clear" w:color="auto" w:fill="FFFFFF"/>
        </w:rPr>
        <w:t>.</w:t>
      </w:r>
      <w:r w:rsidRPr="002E0634">
        <w:rPr>
          <w:rFonts w:cs="Arial"/>
          <w:sz w:val="24"/>
          <w:shd w:val="clear" w:color="auto" w:fill="FFFFFF"/>
          <w:lang w:val="en-US"/>
        </w:rPr>
        <w:t>ru</w:t>
      </w:r>
      <w:r w:rsidRPr="002E0634">
        <w:rPr>
          <w:rFonts w:cs="Arial"/>
          <w:sz w:val="24"/>
          <w:shd w:val="clear" w:color="auto" w:fill="FFFFFF"/>
        </w:rPr>
        <w:t>,</w:t>
      </w:r>
      <w:r w:rsidRPr="002E0634">
        <w:rPr>
          <w:rFonts w:cs="Arial"/>
          <w:sz w:val="24"/>
        </w:rPr>
        <w:t xml:space="preserve"> в муниципальном бюджетном учреждении «Многофункциональный центр муниципального образования Тбилисский район» (далее - МБУ «МФЦ») по адресу: ст. Тбилисская, ул. Новая, 7 Б, в том числе по телефонам: 8 (86158) 3-30-56.</w:t>
      </w:r>
    </w:p>
    <w:p w:rsidR="00EF183F" w:rsidRPr="002E0634" w:rsidRDefault="00EF183F" w:rsidP="00EF183F">
      <w:pPr>
        <w:pStyle w:val="a9"/>
        <w:spacing w:after="0"/>
        <w:ind w:firstLine="709"/>
        <w:jc w:val="both"/>
        <w:rPr>
          <w:rFonts w:cs="Arial"/>
          <w:sz w:val="24"/>
        </w:rPr>
      </w:pPr>
      <w:r w:rsidRPr="002E0634">
        <w:rPr>
          <w:rFonts w:cs="Arial"/>
          <w:sz w:val="24"/>
        </w:rPr>
        <w:t xml:space="preserve">1.3.3. Информирование заявителей о предоставлении муниципальной услуги осуществляется в форме: </w:t>
      </w:r>
    </w:p>
    <w:p w:rsidR="00EF183F" w:rsidRPr="002E0634" w:rsidRDefault="00EF183F" w:rsidP="00EF183F">
      <w:pPr>
        <w:pStyle w:val="a9"/>
        <w:spacing w:after="0"/>
        <w:ind w:firstLine="709"/>
        <w:jc w:val="both"/>
        <w:rPr>
          <w:rFonts w:cs="Arial"/>
          <w:sz w:val="24"/>
        </w:rPr>
      </w:pPr>
      <w:r w:rsidRPr="002E0634">
        <w:rPr>
          <w:rFonts w:cs="Arial"/>
          <w:sz w:val="24"/>
        </w:rPr>
        <w:t xml:space="preserve">непосредственного общения заявителей (при личном обращении или по телефону) с должностными лицами Отдела, ответственными за предоставление муниципальной услуги; </w:t>
      </w:r>
    </w:p>
    <w:p w:rsidR="00EF183F" w:rsidRPr="002E0634" w:rsidRDefault="00EF183F" w:rsidP="00EF183F">
      <w:pPr>
        <w:pStyle w:val="a9"/>
        <w:spacing w:after="0"/>
        <w:ind w:firstLine="709"/>
        <w:jc w:val="both"/>
        <w:rPr>
          <w:rFonts w:cs="Arial"/>
          <w:sz w:val="24"/>
        </w:rPr>
      </w:pPr>
      <w:r w:rsidRPr="002E0634">
        <w:rPr>
          <w:rFonts w:cs="Arial"/>
          <w:sz w:val="24"/>
        </w:rPr>
        <w:t xml:space="preserve">информационных материалов, которые публикуются в средствах массовой информации, а также размещаются на информационном стенде Администрации. </w:t>
      </w:r>
    </w:p>
    <w:p w:rsidR="00EF183F" w:rsidRPr="002E0634" w:rsidRDefault="00EF183F" w:rsidP="00EF183F">
      <w:pPr>
        <w:pStyle w:val="a9"/>
        <w:spacing w:after="0"/>
        <w:ind w:firstLine="709"/>
        <w:jc w:val="both"/>
        <w:rPr>
          <w:rFonts w:cs="Arial"/>
          <w:sz w:val="24"/>
        </w:rPr>
      </w:pPr>
      <w:r w:rsidRPr="002E0634">
        <w:rPr>
          <w:rFonts w:cs="Arial"/>
          <w:sz w:val="24"/>
        </w:rPr>
        <w:t xml:space="preserve">1.3.4. Специалист Отдела, ответственный за предоставление муниципальной услуги (далее – специалист Отдела), осуществляет информирование: </w:t>
      </w:r>
    </w:p>
    <w:p w:rsidR="00EF183F" w:rsidRPr="002E0634" w:rsidRDefault="00EF183F" w:rsidP="00EF183F">
      <w:pPr>
        <w:pStyle w:val="a9"/>
        <w:spacing w:after="0"/>
        <w:ind w:firstLine="709"/>
        <w:jc w:val="both"/>
        <w:rPr>
          <w:rFonts w:cs="Arial"/>
          <w:sz w:val="24"/>
        </w:rPr>
      </w:pPr>
      <w:r w:rsidRPr="002E0634">
        <w:rPr>
          <w:rFonts w:cs="Arial"/>
          <w:sz w:val="24"/>
        </w:rPr>
        <w:t xml:space="preserve">о способах получения информации по предоставлению муниципальной услуги; </w:t>
      </w:r>
    </w:p>
    <w:p w:rsidR="00EF183F" w:rsidRPr="002E0634" w:rsidRDefault="00EF183F" w:rsidP="00EF183F">
      <w:pPr>
        <w:pStyle w:val="a9"/>
        <w:spacing w:after="0"/>
        <w:ind w:firstLine="709"/>
        <w:jc w:val="both"/>
        <w:rPr>
          <w:rFonts w:cs="Arial"/>
          <w:sz w:val="24"/>
        </w:rPr>
      </w:pPr>
      <w:r w:rsidRPr="002E0634">
        <w:rPr>
          <w:rFonts w:cs="Arial"/>
          <w:sz w:val="24"/>
        </w:rPr>
        <w:t xml:space="preserve">о местонахождении и графике работы Отдела; </w:t>
      </w:r>
    </w:p>
    <w:p w:rsidR="00EF183F" w:rsidRPr="002E0634" w:rsidRDefault="00EF183F" w:rsidP="00EF183F">
      <w:pPr>
        <w:pStyle w:val="a9"/>
        <w:spacing w:after="0"/>
        <w:ind w:firstLine="709"/>
        <w:jc w:val="both"/>
        <w:rPr>
          <w:rFonts w:cs="Arial"/>
          <w:sz w:val="24"/>
        </w:rPr>
      </w:pPr>
      <w:r w:rsidRPr="002E0634">
        <w:rPr>
          <w:rFonts w:cs="Arial"/>
          <w:sz w:val="24"/>
        </w:rPr>
        <w:t xml:space="preserve">о справочных телефонах Отдела; </w:t>
      </w:r>
    </w:p>
    <w:p w:rsidR="00EF183F" w:rsidRPr="002E0634" w:rsidRDefault="00EF183F" w:rsidP="00EF183F">
      <w:pPr>
        <w:pStyle w:val="a9"/>
        <w:spacing w:after="0"/>
        <w:ind w:firstLine="709"/>
        <w:jc w:val="both"/>
        <w:rPr>
          <w:rFonts w:cs="Arial"/>
          <w:sz w:val="24"/>
        </w:rPr>
      </w:pPr>
      <w:r w:rsidRPr="002E0634">
        <w:rPr>
          <w:rFonts w:cs="Arial"/>
          <w:sz w:val="24"/>
        </w:rPr>
        <w:t xml:space="preserve">об адресе официального сайта Администрации в сети Интернет, адресе электронной почты Администрации; </w:t>
      </w:r>
    </w:p>
    <w:p w:rsidR="00EF183F" w:rsidRPr="002E0634" w:rsidRDefault="00EF183F" w:rsidP="00EF183F">
      <w:pPr>
        <w:pStyle w:val="a9"/>
        <w:spacing w:after="0"/>
        <w:ind w:firstLine="709"/>
        <w:jc w:val="both"/>
        <w:rPr>
          <w:rFonts w:cs="Arial"/>
          <w:sz w:val="24"/>
        </w:rPr>
      </w:pPr>
      <w:r w:rsidRPr="002E0634">
        <w:rPr>
          <w:rFonts w:cs="Arial"/>
          <w:sz w:val="24"/>
        </w:rPr>
        <w:t xml:space="preserve">о порядке получения заявителями информации по вопросам предоставления муниципальной услуги, в том числе о ходе предоставления муниципальной услуги; </w:t>
      </w:r>
    </w:p>
    <w:p w:rsidR="00EF183F" w:rsidRPr="002E0634" w:rsidRDefault="00EF183F" w:rsidP="00EF183F">
      <w:pPr>
        <w:pStyle w:val="a9"/>
        <w:spacing w:after="0"/>
        <w:ind w:firstLine="709"/>
        <w:jc w:val="both"/>
        <w:rPr>
          <w:rFonts w:cs="Arial"/>
          <w:sz w:val="24"/>
        </w:rPr>
      </w:pPr>
      <w:r w:rsidRPr="002E0634">
        <w:rPr>
          <w:rFonts w:cs="Arial"/>
          <w:sz w:val="24"/>
        </w:rPr>
        <w:t xml:space="preserve">о порядке, форме и месте размещения указанной в настоящем пункте информации. </w:t>
      </w:r>
    </w:p>
    <w:p w:rsidR="00EF183F" w:rsidRPr="002E0634" w:rsidRDefault="00EF183F" w:rsidP="00EF183F">
      <w:pPr>
        <w:pStyle w:val="a9"/>
        <w:spacing w:after="0"/>
        <w:ind w:firstLine="709"/>
        <w:jc w:val="both"/>
        <w:rPr>
          <w:rFonts w:cs="Arial"/>
          <w:sz w:val="24"/>
        </w:rPr>
      </w:pPr>
      <w:r w:rsidRPr="002E0634">
        <w:rPr>
          <w:rFonts w:cs="Arial"/>
          <w:sz w:val="24"/>
        </w:rPr>
        <w:t xml:space="preserve">Информация по вопросам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w:t>
      </w:r>
    </w:p>
    <w:p w:rsidR="00EF183F" w:rsidRPr="002E0634" w:rsidRDefault="00EF183F" w:rsidP="00EF183F">
      <w:pPr>
        <w:pStyle w:val="a9"/>
        <w:spacing w:after="0"/>
        <w:ind w:firstLine="709"/>
        <w:jc w:val="both"/>
        <w:rPr>
          <w:rFonts w:cs="Arial"/>
          <w:sz w:val="24"/>
        </w:rPr>
      </w:pPr>
      <w:r w:rsidRPr="002E0634">
        <w:rPr>
          <w:rFonts w:cs="Arial"/>
          <w:sz w:val="24"/>
        </w:rPr>
        <w:t xml:space="preserve">1.3.5. При ответах на телефонные звонки и устные обращения специалист Отдела подробно и в вежливой (корректной) форме информирует обратившихся по интересующим их вопросам. </w:t>
      </w:r>
    </w:p>
    <w:p w:rsidR="00EF183F" w:rsidRPr="002E0634" w:rsidRDefault="00EF183F" w:rsidP="00EF183F">
      <w:pPr>
        <w:pStyle w:val="a9"/>
        <w:spacing w:after="0"/>
        <w:ind w:firstLine="709"/>
        <w:jc w:val="both"/>
        <w:rPr>
          <w:rFonts w:cs="Arial"/>
          <w:sz w:val="24"/>
        </w:rPr>
      </w:pPr>
      <w:r w:rsidRPr="002E0634">
        <w:rPr>
          <w:rFonts w:cs="Arial"/>
          <w:sz w:val="24"/>
        </w:rPr>
        <w:t xml:space="preserve">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 </w:t>
      </w:r>
    </w:p>
    <w:p w:rsidR="00EF183F" w:rsidRPr="002E0634" w:rsidRDefault="00EF183F" w:rsidP="00EF183F">
      <w:pPr>
        <w:pStyle w:val="a9"/>
        <w:spacing w:after="0"/>
        <w:ind w:firstLine="709"/>
        <w:jc w:val="both"/>
        <w:rPr>
          <w:rFonts w:cs="Arial"/>
          <w:sz w:val="24"/>
        </w:rPr>
      </w:pPr>
      <w:r w:rsidRPr="002E0634">
        <w:rPr>
          <w:rFonts w:cs="Arial"/>
          <w:sz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rsidR="00EF183F" w:rsidRPr="002E0634" w:rsidRDefault="00EF183F" w:rsidP="00EF183F">
      <w:pPr>
        <w:pStyle w:val="a9"/>
        <w:spacing w:after="0"/>
        <w:ind w:firstLine="709"/>
        <w:jc w:val="both"/>
        <w:rPr>
          <w:rFonts w:cs="Arial"/>
          <w:sz w:val="24"/>
        </w:rPr>
      </w:pPr>
      <w:r w:rsidRPr="002E0634">
        <w:rPr>
          <w:rFonts w:cs="Arial"/>
          <w:sz w:val="24"/>
        </w:rPr>
        <w:t xml:space="preserve">Заявители, представившие документы, в обязательном порядке информируются специалистом Отдела: </w:t>
      </w:r>
    </w:p>
    <w:p w:rsidR="00EF183F" w:rsidRPr="002E0634" w:rsidRDefault="00EF183F" w:rsidP="00EF183F">
      <w:pPr>
        <w:pStyle w:val="a9"/>
        <w:spacing w:after="0"/>
        <w:ind w:firstLine="709"/>
        <w:jc w:val="both"/>
        <w:rPr>
          <w:rFonts w:cs="Arial"/>
          <w:sz w:val="24"/>
        </w:rPr>
      </w:pPr>
      <w:r w:rsidRPr="002E0634">
        <w:rPr>
          <w:rFonts w:cs="Arial"/>
          <w:sz w:val="24"/>
        </w:rPr>
        <w:lastRenderedPageBreak/>
        <w:t xml:space="preserve">о ходе предоставления муниципальной услуги; </w:t>
      </w:r>
    </w:p>
    <w:p w:rsidR="00EF183F" w:rsidRPr="002E0634" w:rsidRDefault="00EF183F" w:rsidP="00EF183F">
      <w:pPr>
        <w:pStyle w:val="a9"/>
        <w:spacing w:after="0"/>
        <w:ind w:firstLine="709"/>
        <w:jc w:val="both"/>
        <w:rPr>
          <w:rFonts w:cs="Arial"/>
          <w:sz w:val="24"/>
        </w:rPr>
      </w:pPr>
      <w:r w:rsidRPr="002E0634">
        <w:rPr>
          <w:rFonts w:cs="Arial"/>
          <w:sz w:val="24"/>
        </w:rPr>
        <w:t xml:space="preserve">о сроке завершения оформления документов и возможности их получения; </w:t>
      </w:r>
    </w:p>
    <w:p w:rsidR="00EF183F" w:rsidRPr="002E0634" w:rsidRDefault="00EF183F" w:rsidP="00EF183F">
      <w:pPr>
        <w:pStyle w:val="a9"/>
        <w:spacing w:after="0"/>
        <w:ind w:firstLine="709"/>
        <w:jc w:val="both"/>
        <w:rPr>
          <w:rFonts w:cs="Arial"/>
          <w:sz w:val="24"/>
        </w:rPr>
      </w:pPr>
      <w:r w:rsidRPr="002E0634">
        <w:rPr>
          <w:rFonts w:cs="Arial"/>
          <w:sz w:val="24"/>
        </w:rPr>
        <w:t xml:space="preserve">об отказе в предоставлении муниципальной услуги. </w:t>
      </w:r>
    </w:p>
    <w:p w:rsidR="00EF183F" w:rsidRPr="002E0634" w:rsidRDefault="00EF183F" w:rsidP="00EF183F">
      <w:pPr>
        <w:pStyle w:val="a9"/>
        <w:spacing w:after="0"/>
        <w:ind w:firstLine="709"/>
        <w:jc w:val="both"/>
        <w:rPr>
          <w:rFonts w:cs="Arial"/>
          <w:sz w:val="24"/>
        </w:rPr>
      </w:pPr>
      <w:r w:rsidRPr="002E0634">
        <w:rPr>
          <w:rFonts w:cs="Arial"/>
          <w:sz w:val="24"/>
        </w:rPr>
        <w:t xml:space="preserve">Информирование о ходе предоставления муниципальной услуги осуществляется специалистом Отдела при личном контакте с заявителями, с использованием почтовой и телефонной связи. </w:t>
      </w:r>
    </w:p>
    <w:p w:rsidR="00EF183F" w:rsidRPr="002E0634" w:rsidRDefault="00EF183F" w:rsidP="00EF183F">
      <w:pPr>
        <w:pStyle w:val="a9"/>
        <w:spacing w:after="0"/>
        <w:ind w:firstLine="709"/>
        <w:jc w:val="both"/>
        <w:rPr>
          <w:rFonts w:cs="Arial"/>
          <w:sz w:val="24"/>
        </w:rPr>
      </w:pPr>
      <w:r w:rsidRPr="002E0634">
        <w:rPr>
          <w:rFonts w:cs="Arial"/>
          <w:sz w:val="24"/>
        </w:rPr>
        <w:t xml:space="preserve">В любое время с момента приема документов при обращении заявителя специалист Отдела обязан предоставить ему сведения о прохождении процедур по предоставлению муниципальной услуги по телефону или непосредственно при личном контакте. </w:t>
      </w:r>
    </w:p>
    <w:p w:rsidR="00EF183F" w:rsidRPr="002E0634" w:rsidRDefault="00EF183F" w:rsidP="00EF183F">
      <w:pPr>
        <w:pStyle w:val="a9"/>
        <w:spacing w:after="0"/>
        <w:ind w:firstLine="709"/>
        <w:jc w:val="both"/>
        <w:rPr>
          <w:rFonts w:cs="Arial"/>
          <w:sz w:val="24"/>
        </w:rPr>
      </w:pPr>
      <w:r w:rsidRPr="002E0634">
        <w:rPr>
          <w:rFonts w:cs="Arial"/>
          <w:sz w:val="24"/>
        </w:rPr>
        <w:t xml:space="preserve">Информация о сроке завершения оформления документов и возможности их получения заявителю сообщается при подаче документов. </w:t>
      </w:r>
    </w:p>
    <w:p w:rsidR="00EF183F" w:rsidRPr="002E0634" w:rsidRDefault="00EF183F" w:rsidP="00EF183F">
      <w:pPr>
        <w:pStyle w:val="a9"/>
        <w:spacing w:after="0"/>
        <w:ind w:firstLine="709"/>
        <w:jc w:val="both"/>
        <w:rPr>
          <w:rFonts w:cs="Arial"/>
          <w:sz w:val="24"/>
        </w:rPr>
      </w:pPr>
      <w:r w:rsidRPr="002E0634">
        <w:rPr>
          <w:rFonts w:cs="Arial"/>
          <w:sz w:val="24"/>
        </w:rPr>
        <w:t xml:space="preserve">Информация об отказе в предоставлении муниципальной услуги направляется заявителю письмом и дублируется по телефону, указанному в заявлении (при наличии соответствующих данных в заявлении). </w:t>
      </w:r>
    </w:p>
    <w:p w:rsidR="00EF183F" w:rsidRPr="002E0634" w:rsidRDefault="00EF183F" w:rsidP="00EF183F">
      <w:pPr>
        <w:pStyle w:val="a9"/>
        <w:spacing w:after="0"/>
        <w:ind w:firstLine="709"/>
        <w:jc w:val="both"/>
        <w:rPr>
          <w:rFonts w:cs="Arial"/>
          <w:sz w:val="24"/>
        </w:rPr>
      </w:pPr>
      <w:r w:rsidRPr="002E0634">
        <w:rPr>
          <w:rFonts w:cs="Arial"/>
          <w:sz w:val="24"/>
        </w:rPr>
        <w:t xml:space="preserve">Консультации (справки) по вопросам предоставления муниципальной услуги осуществляются специалистами Отдела. </w:t>
      </w:r>
    </w:p>
    <w:p w:rsidR="00EF183F" w:rsidRPr="002E0634" w:rsidRDefault="00EF183F" w:rsidP="00EF183F">
      <w:pPr>
        <w:pStyle w:val="a9"/>
        <w:spacing w:after="0"/>
        <w:ind w:firstLine="709"/>
        <w:jc w:val="both"/>
        <w:rPr>
          <w:rFonts w:cs="Arial"/>
          <w:sz w:val="24"/>
        </w:rPr>
      </w:pPr>
      <w:r w:rsidRPr="002E0634">
        <w:rPr>
          <w:rFonts w:cs="Arial"/>
          <w:sz w:val="24"/>
        </w:rPr>
        <w:t xml:space="preserve">Консультации предоставляются о: </w:t>
      </w:r>
    </w:p>
    <w:p w:rsidR="00EF183F" w:rsidRPr="002E0634" w:rsidRDefault="00EF183F" w:rsidP="00EF183F">
      <w:pPr>
        <w:pStyle w:val="a9"/>
        <w:spacing w:after="0"/>
        <w:ind w:firstLine="709"/>
        <w:jc w:val="both"/>
        <w:rPr>
          <w:rFonts w:cs="Arial"/>
          <w:sz w:val="24"/>
        </w:rPr>
      </w:pPr>
      <w:r w:rsidRPr="002E0634">
        <w:rPr>
          <w:rFonts w:cs="Arial"/>
          <w:sz w:val="24"/>
        </w:rPr>
        <w:t xml:space="preserve">перечне документов, необходимых для предоставления муниципальной услуги, комплектности (достаточности) представленных документов; </w:t>
      </w:r>
    </w:p>
    <w:p w:rsidR="00EF183F" w:rsidRPr="002E0634" w:rsidRDefault="00EF183F" w:rsidP="00EF183F">
      <w:pPr>
        <w:pStyle w:val="a9"/>
        <w:spacing w:after="0"/>
        <w:ind w:firstLine="709"/>
        <w:jc w:val="both"/>
        <w:rPr>
          <w:rFonts w:cs="Arial"/>
          <w:sz w:val="24"/>
        </w:rPr>
      </w:pPr>
      <w:r w:rsidRPr="002E0634">
        <w:rPr>
          <w:rFonts w:cs="Arial"/>
          <w:sz w:val="24"/>
        </w:rPr>
        <w:t xml:space="preserve">времени приема и выдачи документов; </w:t>
      </w:r>
    </w:p>
    <w:p w:rsidR="00EF183F" w:rsidRPr="002E0634" w:rsidRDefault="00EF183F" w:rsidP="00EF183F">
      <w:pPr>
        <w:pStyle w:val="a9"/>
        <w:spacing w:after="0"/>
        <w:ind w:firstLine="709"/>
        <w:jc w:val="both"/>
        <w:rPr>
          <w:rFonts w:cs="Arial"/>
          <w:sz w:val="24"/>
        </w:rPr>
      </w:pPr>
      <w:r w:rsidRPr="002E0634">
        <w:rPr>
          <w:rFonts w:cs="Arial"/>
          <w:sz w:val="24"/>
        </w:rPr>
        <w:t xml:space="preserve">сроках предоставления муниципальной услуги; </w:t>
      </w:r>
    </w:p>
    <w:p w:rsidR="00EF183F" w:rsidRPr="002E0634" w:rsidRDefault="00EF183F" w:rsidP="00EF183F">
      <w:pPr>
        <w:pStyle w:val="a9"/>
        <w:spacing w:after="0"/>
        <w:ind w:firstLine="709"/>
        <w:jc w:val="both"/>
        <w:rPr>
          <w:rFonts w:cs="Arial"/>
          <w:sz w:val="24"/>
        </w:rPr>
      </w:pPr>
      <w:r w:rsidRPr="002E0634">
        <w:rPr>
          <w:rFonts w:cs="Arial"/>
          <w:sz w:val="24"/>
        </w:rPr>
        <w:t xml:space="preserve">порядке обжалования действий (бездействия) и решений, осуществляемых и принимаемых в ходе предоставления муниципальной услуги. </w:t>
      </w:r>
    </w:p>
    <w:p w:rsidR="00EF183F" w:rsidRPr="002E0634" w:rsidRDefault="00EF183F" w:rsidP="00EF183F">
      <w:pPr>
        <w:pStyle w:val="a9"/>
        <w:spacing w:after="0"/>
        <w:ind w:firstLine="709"/>
        <w:jc w:val="both"/>
        <w:rPr>
          <w:rFonts w:cs="Arial"/>
          <w:sz w:val="24"/>
        </w:rPr>
      </w:pPr>
      <w:r w:rsidRPr="002E0634">
        <w:rPr>
          <w:rFonts w:cs="Arial"/>
          <w:sz w:val="24"/>
        </w:rPr>
        <w:t xml:space="preserve">Консультации предоставляются при личном обращении, посредством телефонной связи. </w:t>
      </w:r>
    </w:p>
    <w:p w:rsidR="00EF183F" w:rsidRPr="002E0634" w:rsidRDefault="00EF183F" w:rsidP="00EF183F">
      <w:pPr>
        <w:pStyle w:val="a9"/>
        <w:spacing w:after="0"/>
        <w:ind w:firstLine="709"/>
        <w:jc w:val="both"/>
        <w:rPr>
          <w:rFonts w:cs="Arial"/>
          <w:sz w:val="24"/>
        </w:rPr>
      </w:pPr>
      <w:r w:rsidRPr="002E0634">
        <w:rPr>
          <w:rFonts w:cs="Arial"/>
          <w:sz w:val="24"/>
        </w:rPr>
        <w:t>Прием и консультирование граждан по вопросам, связанным с предоставлением муниципальной услуги, осуществляются в соответствии со следующим графиком: понедельник - пятница с 8.00 до 16.00 часов, перерыв с 12.00 до 13.00 часов, суббота, воскресенье - выходной.</w:t>
      </w:r>
    </w:p>
    <w:p w:rsidR="00EF183F" w:rsidRPr="002E0634" w:rsidRDefault="00EF183F" w:rsidP="00EF183F">
      <w:pPr>
        <w:pStyle w:val="a9"/>
        <w:spacing w:after="0"/>
        <w:ind w:firstLine="709"/>
        <w:jc w:val="both"/>
        <w:rPr>
          <w:rFonts w:cs="Arial"/>
          <w:sz w:val="24"/>
        </w:rPr>
      </w:pPr>
      <w:r w:rsidRPr="002E0634">
        <w:rPr>
          <w:rFonts w:cs="Arial"/>
          <w:sz w:val="24"/>
        </w:rPr>
        <w:t xml:space="preserve">1.3.6. На информационных стендах в помещениях, предназначенных для приема документов для предоставления муниципальной услуги, расположенных в здании Администрации и в здании МБУ «МФЦ» размещается следующая информация: </w:t>
      </w:r>
    </w:p>
    <w:p w:rsidR="00EF183F" w:rsidRPr="002E0634" w:rsidRDefault="00EF183F" w:rsidP="00EF183F">
      <w:pPr>
        <w:pStyle w:val="a9"/>
        <w:spacing w:after="0"/>
        <w:ind w:firstLine="709"/>
        <w:jc w:val="both"/>
        <w:rPr>
          <w:rFonts w:cs="Arial"/>
          <w:sz w:val="24"/>
        </w:rPr>
      </w:pPr>
      <w:r w:rsidRPr="002E0634">
        <w:rPr>
          <w:rFonts w:cs="Arial"/>
          <w:sz w:val="24"/>
        </w:rPr>
        <w:t xml:space="preserve">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EF183F" w:rsidRPr="002E0634" w:rsidRDefault="00EF183F" w:rsidP="00EF183F">
      <w:pPr>
        <w:pStyle w:val="a9"/>
        <w:spacing w:after="0"/>
        <w:ind w:firstLine="709"/>
        <w:jc w:val="both"/>
        <w:rPr>
          <w:rFonts w:cs="Arial"/>
          <w:sz w:val="24"/>
        </w:rPr>
      </w:pPr>
      <w:r w:rsidRPr="002E0634">
        <w:rPr>
          <w:rFonts w:cs="Arial"/>
          <w:sz w:val="24"/>
        </w:rPr>
        <w:t xml:space="preserve">текст Административного регламента с приложениями; </w:t>
      </w:r>
    </w:p>
    <w:p w:rsidR="00EF183F" w:rsidRPr="002E0634" w:rsidRDefault="00EF183F" w:rsidP="00EF183F">
      <w:pPr>
        <w:pStyle w:val="a9"/>
        <w:spacing w:after="0"/>
        <w:ind w:firstLine="709"/>
        <w:jc w:val="both"/>
        <w:rPr>
          <w:rFonts w:cs="Arial"/>
          <w:sz w:val="24"/>
        </w:rPr>
      </w:pPr>
      <w:r w:rsidRPr="002E0634">
        <w:rPr>
          <w:rFonts w:cs="Arial"/>
          <w:sz w:val="24"/>
        </w:rPr>
        <w:t xml:space="preserve">перечень документов, необходимых для предоставления муниципальной услуги, и требования, предъявляемые к этим документам; </w:t>
      </w:r>
    </w:p>
    <w:p w:rsidR="00EF183F" w:rsidRPr="002E0634" w:rsidRDefault="00EF183F" w:rsidP="00EF183F">
      <w:pPr>
        <w:pStyle w:val="a9"/>
        <w:spacing w:after="0"/>
        <w:ind w:firstLine="709"/>
        <w:jc w:val="both"/>
        <w:rPr>
          <w:rFonts w:cs="Arial"/>
          <w:sz w:val="24"/>
        </w:rPr>
      </w:pPr>
      <w:r w:rsidRPr="002E0634">
        <w:rPr>
          <w:rFonts w:cs="Arial"/>
          <w:sz w:val="24"/>
        </w:rPr>
        <w:t xml:space="preserve">образцы оформления документов, необходимых для предоставления муниципальной услуги; </w:t>
      </w:r>
    </w:p>
    <w:p w:rsidR="00EF183F" w:rsidRPr="002E0634" w:rsidRDefault="00EF183F" w:rsidP="00EF183F">
      <w:pPr>
        <w:pStyle w:val="a9"/>
        <w:spacing w:after="0"/>
        <w:ind w:firstLine="709"/>
        <w:jc w:val="both"/>
        <w:rPr>
          <w:rFonts w:cs="Arial"/>
          <w:sz w:val="24"/>
        </w:rPr>
      </w:pPr>
      <w:r w:rsidRPr="002E0634">
        <w:rPr>
          <w:rFonts w:cs="Arial"/>
          <w:sz w:val="24"/>
        </w:rPr>
        <w:t xml:space="preserve">сведения о местоположении Отдела, МБУ «МФЦ», где заявитель может получить информацию, необходимую для предоставления муниципальной услуги, график (режим) их работы; </w:t>
      </w:r>
    </w:p>
    <w:p w:rsidR="00EF183F" w:rsidRPr="002E0634" w:rsidRDefault="00EF183F" w:rsidP="00EF183F">
      <w:pPr>
        <w:pStyle w:val="a9"/>
        <w:spacing w:after="0"/>
        <w:ind w:firstLine="709"/>
        <w:jc w:val="both"/>
        <w:rPr>
          <w:rFonts w:cs="Arial"/>
          <w:sz w:val="24"/>
        </w:rPr>
      </w:pPr>
      <w:r w:rsidRPr="002E0634">
        <w:rPr>
          <w:rFonts w:cs="Arial"/>
          <w:sz w:val="24"/>
        </w:rPr>
        <w:t xml:space="preserve">почтовые адреса, номера телефонов, по которым заявители могут получить информацию о документах, необходимых для предоставления муниципальной услуги, фамилии руководителей МБУ «МФЦ» и Отдела; </w:t>
      </w:r>
    </w:p>
    <w:p w:rsidR="00EF183F" w:rsidRPr="002E0634" w:rsidRDefault="00EF183F" w:rsidP="00EF183F">
      <w:pPr>
        <w:pStyle w:val="a9"/>
        <w:spacing w:after="0"/>
        <w:ind w:firstLine="709"/>
        <w:jc w:val="both"/>
        <w:rPr>
          <w:rFonts w:cs="Arial"/>
          <w:sz w:val="24"/>
        </w:rPr>
      </w:pPr>
      <w:r w:rsidRPr="002E0634">
        <w:rPr>
          <w:rFonts w:cs="Arial"/>
          <w:sz w:val="24"/>
        </w:rPr>
        <w:t xml:space="preserve">порядок получения консультаций о предоставлении муниципальной услуги; </w:t>
      </w:r>
    </w:p>
    <w:p w:rsidR="00EF183F" w:rsidRPr="002E0634" w:rsidRDefault="00EF183F" w:rsidP="00EF183F">
      <w:pPr>
        <w:pStyle w:val="a9"/>
        <w:spacing w:after="0"/>
        <w:ind w:firstLine="709"/>
        <w:jc w:val="both"/>
        <w:rPr>
          <w:rFonts w:cs="Arial"/>
          <w:sz w:val="24"/>
        </w:rPr>
      </w:pPr>
      <w:r w:rsidRPr="002E0634">
        <w:rPr>
          <w:rFonts w:cs="Arial"/>
          <w:sz w:val="24"/>
        </w:rPr>
        <w:t xml:space="preserve">порядок и сроки предоставления муниципальной услуги; </w:t>
      </w:r>
    </w:p>
    <w:p w:rsidR="00EF183F" w:rsidRPr="002E0634" w:rsidRDefault="00EF183F" w:rsidP="00EF183F">
      <w:pPr>
        <w:pStyle w:val="a9"/>
        <w:spacing w:after="0"/>
        <w:ind w:firstLine="709"/>
        <w:jc w:val="both"/>
        <w:rPr>
          <w:rFonts w:cs="Arial"/>
          <w:sz w:val="24"/>
        </w:rPr>
      </w:pPr>
      <w:r w:rsidRPr="002E0634">
        <w:rPr>
          <w:rFonts w:cs="Arial"/>
          <w:sz w:val="24"/>
        </w:rPr>
        <w:t xml:space="preserve">основания отказа в предоставлении муниципальной услуги. </w:t>
      </w:r>
    </w:p>
    <w:p w:rsidR="00EF183F" w:rsidRPr="002E0634" w:rsidRDefault="00EF183F" w:rsidP="00EF183F">
      <w:pPr>
        <w:pStyle w:val="ConsPlusNormal"/>
        <w:ind w:firstLine="886"/>
        <w:rPr>
          <w:rFonts w:cs="Arial"/>
          <w:sz w:val="24"/>
          <w:szCs w:val="24"/>
        </w:rPr>
      </w:pPr>
    </w:p>
    <w:p w:rsidR="00EF183F" w:rsidRPr="002E0634" w:rsidRDefault="00EF183F" w:rsidP="00EF183F">
      <w:pPr>
        <w:pStyle w:val="ConsPlusNormal"/>
        <w:ind w:firstLine="886"/>
        <w:jc w:val="center"/>
        <w:rPr>
          <w:rFonts w:cs="Arial"/>
          <w:bCs/>
          <w:sz w:val="24"/>
          <w:szCs w:val="24"/>
        </w:rPr>
      </w:pPr>
      <w:r w:rsidRPr="002E0634">
        <w:rPr>
          <w:rFonts w:cs="Arial"/>
          <w:bCs/>
          <w:sz w:val="24"/>
          <w:szCs w:val="24"/>
        </w:rPr>
        <w:lastRenderedPageBreak/>
        <w:t xml:space="preserve">2. Стандарт предоставления муниципальной услуги </w:t>
      </w:r>
    </w:p>
    <w:p w:rsidR="00EF183F" w:rsidRPr="002E0634" w:rsidRDefault="00EF183F" w:rsidP="00EF183F">
      <w:pPr>
        <w:pStyle w:val="ConsPlusNormal"/>
        <w:ind w:firstLine="886"/>
        <w:jc w:val="center"/>
        <w:rPr>
          <w:rFonts w:cs="Arial"/>
          <w:sz w:val="24"/>
          <w:szCs w:val="24"/>
        </w:rPr>
      </w:pPr>
    </w:p>
    <w:p w:rsidR="00EF183F" w:rsidRPr="002E0634" w:rsidRDefault="00EF183F" w:rsidP="002B7EDB">
      <w:pPr>
        <w:pStyle w:val="ConsPlusNormal"/>
        <w:widowControl w:val="0"/>
        <w:numPr>
          <w:ilvl w:val="1"/>
          <w:numId w:val="13"/>
        </w:numPr>
        <w:autoSpaceDE w:val="0"/>
        <w:spacing w:line="360" w:lineRule="atLeast"/>
        <w:jc w:val="center"/>
        <w:textAlignment w:val="baseline"/>
        <w:rPr>
          <w:rFonts w:cs="Arial"/>
          <w:bCs/>
          <w:sz w:val="24"/>
          <w:szCs w:val="24"/>
        </w:rPr>
      </w:pPr>
      <w:r w:rsidRPr="002E0634">
        <w:rPr>
          <w:rFonts w:cs="Arial"/>
          <w:bCs/>
          <w:sz w:val="24"/>
          <w:szCs w:val="24"/>
        </w:rPr>
        <w:t>Наименование муниципальной услуги</w:t>
      </w:r>
    </w:p>
    <w:p w:rsidR="00EF183F" w:rsidRPr="002E0634" w:rsidRDefault="00EF183F" w:rsidP="00EF183F">
      <w:pPr>
        <w:pStyle w:val="a9"/>
        <w:spacing w:after="0"/>
        <w:ind w:firstLine="886"/>
        <w:jc w:val="both"/>
        <w:rPr>
          <w:rFonts w:cs="Arial"/>
          <w:bCs/>
          <w:sz w:val="24"/>
        </w:rPr>
      </w:pPr>
    </w:p>
    <w:p w:rsidR="00EF183F" w:rsidRPr="002E0634" w:rsidRDefault="002B7EDB" w:rsidP="00EF183F">
      <w:pPr>
        <w:pStyle w:val="a9"/>
        <w:spacing w:after="0"/>
        <w:ind w:firstLine="709"/>
        <w:jc w:val="both"/>
        <w:rPr>
          <w:rFonts w:cs="Arial"/>
          <w:bCs/>
          <w:sz w:val="24"/>
        </w:rPr>
      </w:pPr>
      <w:r w:rsidRPr="002E0634">
        <w:rPr>
          <w:rFonts w:cs="Arial"/>
          <w:bCs/>
          <w:sz w:val="24"/>
        </w:rPr>
        <w:t>Предоставление социальной выплаты физичес</w:t>
      </w:r>
      <w:r w:rsidR="000A5186" w:rsidRPr="002E0634">
        <w:rPr>
          <w:rFonts w:cs="Arial"/>
          <w:bCs/>
          <w:sz w:val="24"/>
        </w:rPr>
        <w:t>ким лицам, в том числе молодым семьям</w:t>
      </w:r>
      <w:r w:rsidR="00EF70D6" w:rsidRPr="002E0634">
        <w:rPr>
          <w:rFonts w:cs="Arial"/>
          <w:bCs/>
          <w:sz w:val="24"/>
        </w:rPr>
        <w:t>, для частичной оплаты жилищного кредита или займа из средств бюджета муниципального образования</w:t>
      </w:r>
      <w:r w:rsidR="00EF183F" w:rsidRPr="002E0634">
        <w:rPr>
          <w:rFonts w:cs="Arial"/>
          <w:bCs/>
          <w:sz w:val="24"/>
        </w:rPr>
        <w:t xml:space="preserve">. </w:t>
      </w:r>
    </w:p>
    <w:p w:rsidR="00EF183F" w:rsidRPr="002E0634" w:rsidRDefault="00EF183F" w:rsidP="00EF183F">
      <w:pPr>
        <w:pStyle w:val="ConsPlusNormal"/>
        <w:ind w:firstLine="886"/>
        <w:rPr>
          <w:rFonts w:cs="Arial"/>
          <w:bCs/>
          <w:sz w:val="24"/>
          <w:szCs w:val="24"/>
        </w:rPr>
      </w:pPr>
    </w:p>
    <w:p w:rsidR="00EF183F" w:rsidRPr="002E0634" w:rsidRDefault="00EF183F" w:rsidP="00EF183F">
      <w:pPr>
        <w:pStyle w:val="ConsPlusNormal"/>
        <w:ind w:hanging="19"/>
        <w:jc w:val="center"/>
        <w:rPr>
          <w:rFonts w:cs="Arial"/>
          <w:sz w:val="24"/>
          <w:szCs w:val="24"/>
        </w:rPr>
      </w:pPr>
      <w:r w:rsidRPr="002E0634">
        <w:rPr>
          <w:rFonts w:cs="Arial"/>
          <w:sz w:val="24"/>
          <w:szCs w:val="24"/>
        </w:rPr>
        <w:t xml:space="preserve">2.2. Наименование органа, предоставляющего </w:t>
      </w:r>
    </w:p>
    <w:p w:rsidR="00EF183F" w:rsidRPr="002E0634" w:rsidRDefault="00EF183F" w:rsidP="00EF183F">
      <w:pPr>
        <w:pStyle w:val="ConsPlusNormal"/>
        <w:ind w:hanging="19"/>
        <w:jc w:val="center"/>
        <w:rPr>
          <w:rFonts w:cs="Arial"/>
          <w:sz w:val="24"/>
          <w:szCs w:val="24"/>
        </w:rPr>
      </w:pPr>
      <w:r w:rsidRPr="002E0634">
        <w:rPr>
          <w:rFonts w:cs="Arial"/>
          <w:sz w:val="24"/>
          <w:szCs w:val="24"/>
        </w:rPr>
        <w:t xml:space="preserve">муниципальную услугу </w:t>
      </w:r>
    </w:p>
    <w:p w:rsidR="00EF183F" w:rsidRPr="002E0634" w:rsidRDefault="00EF183F" w:rsidP="00EF183F">
      <w:pPr>
        <w:pStyle w:val="ConsPlusNormal"/>
        <w:ind w:firstLine="886"/>
        <w:rPr>
          <w:rFonts w:cs="Arial"/>
          <w:sz w:val="24"/>
          <w:szCs w:val="24"/>
        </w:rPr>
      </w:pPr>
    </w:p>
    <w:p w:rsidR="00EF183F" w:rsidRPr="002E0634" w:rsidRDefault="00EF183F" w:rsidP="00EF183F">
      <w:pPr>
        <w:pStyle w:val="a9"/>
        <w:spacing w:after="0"/>
        <w:ind w:firstLine="709"/>
        <w:jc w:val="both"/>
        <w:rPr>
          <w:rFonts w:cs="Arial"/>
          <w:sz w:val="24"/>
        </w:rPr>
      </w:pPr>
      <w:r w:rsidRPr="002E0634">
        <w:rPr>
          <w:rFonts w:cs="Arial"/>
          <w:sz w:val="24"/>
        </w:rPr>
        <w:t xml:space="preserve">2.2.1. Полномочия по предоставлению муниципальной услуги осуществляются Отделом. </w:t>
      </w:r>
    </w:p>
    <w:p w:rsidR="00EF183F" w:rsidRPr="002E0634" w:rsidRDefault="00EF183F" w:rsidP="00EF183F">
      <w:pPr>
        <w:pStyle w:val="a9"/>
        <w:spacing w:after="0"/>
        <w:ind w:firstLine="709"/>
        <w:jc w:val="both"/>
        <w:rPr>
          <w:rFonts w:cs="Arial"/>
          <w:sz w:val="24"/>
        </w:rPr>
      </w:pPr>
      <w:r w:rsidRPr="002E0634">
        <w:rPr>
          <w:rFonts w:cs="Arial"/>
          <w:sz w:val="24"/>
        </w:rPr>
        <w:t xml:space="preserve">2.2.2. 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w:t>
      </w:r>
    </w:p>
    <w:p w:rsidR="00EF183F" w:rsidRPr="002E0634" w:rsidRDefault="00EF183F" w:rsidP="00EF183F">
      <w:pPr>
        <w:pStyle w:val="a9"/>
        <w:spacing w:after="0"/>
        <w:ind w:firstLine="709"/>
        <w:jc w:val="both"/>
        <w:rPr>
          <w:rFonts w:cs="Arial"/>
          <w:sz w:val="24"/>
        </w:rPr>
      </w:pPr>
      <w:r w:rsidRPr="002E0634">
        <w:rPr>
          <w:rFonts w:cs="Arial"/>
          <w:sz w:val="24"/>
        </w:rPr>
        <w:t xml:space="preserve">Отделом в соответствии с Административным регламентом; </w:t>
      </w:r>
    </w:p>
    <w:p w:rsidR="00EF183F" w:rsidRPr="002E0634" w:rsidRDefault="00EF183F" w:rsidP="00EF183F">
      <w:pPr>
        <w:pStyle w:val="a9"/>
        <w:spacing w:after="0"/>
        <w:ind w:firstLine="709"/>
        <w:jc w:val="both"/>
        <w:rPr>
          <w:rFonts w:cs="Arial"/>
          <w:sz w:val="24"/>
        </w:rPr>
      </w:pPr>
      <w:r w:rsidRPr="002E0634">
        <w:rPr>
          <w:rFonts w:cs="Arial"/>
          <w:sz w:val="24"/>
        </w:rPr>
        <w:t>МБУ «МФЦ» в соответствии с его регламентом работы.</w:t>
      </w:r>
    </w:p>
    <w:p w:rsidR="00EF183F" w:rsidRPr="002E0634" w:rsidRDefault="00EF183F" w:rsidP="00EF183F">
      <w:pPr>
        <w:pStyle w:val="ConsPlusNormal"/>
        <w:ind w:firstLine="973"/>
        <w:rPr>
          <w:rFonts w:cs="Arial"/>
          <w:bCs/>
          <w:sz w:val="24"/>
          <w:szCs w:val="24"/>
        </w:rPr>
      </w:pPr>
    </w:p>
    <w:p w:rsidR="00EF183F" w:rsidRPr="002E0634" w:rsidRDefault="00EF183F" w:rsidP="00EF183F">
      <w:pPr>
        <w:pStyle w:val="ConsPlusNormal"/>
        <w:ind w:firstLine="973"/>
        <w:jc w:val="center"/>
        <w:rPr>
          <w:rFonts w:cs="Arial"/>
          <w:bCs/>
          <w:sz w:val="24"/>
          <w:szCs w:val="24"/>
        </w:rPr>
      </w:pPr>
      <w:r w:rsidRPr="002E0634">
        <w:rPr>
          <w:rFonts w:cs="Arial"/>
          <w:bCs/>
          <w:sz w:val="24"/>
          <w:szCs w:val="24"/>
        </w:rPr>
        <w:t xml:space="preserve">2.3. Описания результата предоставления </w:t>
      </w:r>
    </w:p>
    <w:p w:rsidR="00EF183F" w:rsidRPr="002E0634" w:rsidRDefault="00EF183F" w:rsidP="00EF183F">
      <w:pPr>
        <w:pStyle w:val="ConsPlusNormal"/>
        <w:ind w:firstLine="973"/>
        <w:jc w:val="center"/>
        <w:rPr>
          <w:rFonts w:cs="Arial"/>
          <w:bCs/>
          <w:sz w:val="24"/>
          <w:szCs w:val="24"/>
        </w:rPr>
      </w:pPr>
      <w:r w:rsidRPr="002E0634">
        <w:rPr>
          <w:rFonts w:cs="Arial"/>
          <w:bCs/>
          <w:sz w:val="24"/>
          <w:szCs w:val="24"/>
        </w:rPr>
        <w:t xml:space="preserve">муниципальной услуги </w:t>
      </w:r>
    </w:p>
    <w:p w:rsidR="00EF183F" w:rsidRPr="002E0634" w:rsidRDefault="00EF183F" w:rsidP="00EF183F">
      <w:pPr>
        <w:pStyle w:val="a9"/>
        <w:spacing w:after="0"/>
        <w:ind w:firstLine="957"/>
        <w:jc w:val="both"/>
        <w:rPr>
          <w:rFonts w:cs="Arial"/>
          <w:bCs/>
          <w:sz w:val="24"/>
        </w:rPr>
      </w:pPr>
    </w:p>
    <w:p w:rsidR="00EF183F" w:rsidRPr="002E0634" w:rsidRDefault="00EF183F" w:rsidP="00EF183F">
      <w:pPr>
        <w:pStyle w:val="a9"/>
        <w:spacing w:after="0"/>
        <w:ind w:firstLine="709"/>
        <w:jc w:val="both"/>
        <w:rPr>
          <w:rFonts w:cs="Arial"/>
          <w:bCs/>
          <w:sz w:val="24"/>
        </w:rPr>
      </w:pPr>
      <w:r w:rsidRPr="002E0634">
        <w:rPr>
          <w:rFonts w:cs="Arial"/>
          <w:bCs/>
          <w:sz w:val="24"/>
        </w:rPr>
        <w:t xml:space="preserve">Результатом предоставления муниципальной услуги является выдача: </w:t>
      </w:r>
    </w:p>
    <w:p w:rsidR="00EF183F" w:rsidRPr="002E0634" w:rsidRDefault="00F51990" w:rsidP="00EF183F">
      <w:pPr>
        <w:pStyle w:val="a9"/>
        <w:spacing w:after="0"/>
        <w:ind w:firstLine="709"/>
        <w:jc w:val="both"/>
        <w:rPr>
          <w:rFonts w:cs="Arial"/>
          <w:sz w:val="24"/>
        </w:rPr>
      </w:pPr>
      <w:r w:rsidRPr="002E0634">
        <w:rPr>
          <w:rFonts w:cs="Arial"/>
          <w:sz w:val="24"/>
        </w:rPr>
        <w:t>с</w:t>
      </w:r>
      <w:r w:rsidR="0073184B" w:rsidRPr="002E0634">
        <w:rPr>
          <w:rFonts w:cs="Arial"/>
          <w:sz w:val="24"/>
        </w:rPr>
        <w:t>видетельства о праве на получение социальной выплаты на приобретение жилого дома или строительство</w:t>
      </w:r>
      <w:r w:rsidRPr="002E0634">
        <w:rPr>
          <w:rFonts w:cs="Arial"/>
          <w:sz w:val="24"/>
        </w:rPr>
        <w:t xml:space="preserve"> индивидуального жилого дома</w:t>
      </w:r>
      <w:r w:rsidR="008B053B" w:rsidRPr="002E0634">
        <w:rPr>
          <w:rFonts w:cs="Arial"/>
          <w:sz w:val="24"/>
        </w:rPr>
        <w:t xml:space="preserve"> (далее – свидетельство)</w:t>
      </w:r>
      <w:r w:rsidR="00EF183F" w:rsidRPr="002E0634">
        <w:rPr>
          <w:rFonts w:cs="Arial"/>
          <w:sz w:val="24"/>
        </w:rPr>
        <w:t xml:space="preserve">; </w:t>
      </w:r>
    </w:p>
    <w:p w:rsidR="000C6F76" w:rsidRPr="002E0634" w:rsidRDefault="00EF183F" w:rsidP="000C6F76">
      <w:pPr>
        <w:ind w:firstLine="709"/>
        <w:jc w:val="both"/>
        <w:rPr>
          <w:rFonts w:cs="Arial"/>
          <w:sz w:val="24"/>
        </w:rPr>
      </w:pPr>
      <w:r w:rsidRPr="002E0634">
        <w:rPr>
          <w:rFonts w:cs="Arial"/>
          <w:sz w:val="24"/>
        </w:rPr>
        <w:t xml:space="preserve">уведомления об отказе в </w:t>
      </w:r>
      <w:r w:rsidR="00646899" w:rsidRPr="002E0634">
        <w:rPr>
          <w:rFonts w:cs="Arial"/>
          <w:sz w:val="24"/>
        </w:rPr>
        <w:t>признании молодой семьи участницей</w:t>
      </w:r>
      <w:r w:rsidR="006E7CAE" w:rsidRPr="002E0634">
        <w:rPr>
          <w:rFonts w:cs="Arial"/>
          <w:sz w:val="24"/>
        </w:rPr>
        <w:t xml:space="preserve"> Подпрограммы «Жилище» на 2014-2016 годы</w:t>
      </w:r>
      <w:r w:rsidR="005E7CC9" w:rsidRPr="002E0634">
        <w:rPr>
          <w:rFonts w:cs="Arial"/>
          <w:sz w:val="24"/>
        </w:rPr>
        <w:t xml:space="preserve"> </w:t>
      </w:r>
      <w:r w:rsidR="006E7CAE" w:rsidRPr="002E0634">
        <w:rPr>
          <w:rFonts w:cs="Arial"/>
          <w:sz w:val="24"/>
        </w:rPr>
        <w:t>программы Краснодарского края «Комплексное и устойчивое развитие Краснодарского края в сфере строительства, архитектуры и дорожного хозяйства</w:t>
      </w:r>
      <w:r w:rsidR="005C0933" w:rsidRPr="002E0634">
        <w:rPr>
          <w:rFonts w:cs="Arial"/>
          <w:sz w:val="24"/>
        </w:rPr>
        <w:t>»</w:t>
      </w:r>
      <w:r w:rsidR="006E7CAE" w:rsidRPr="002E0634">
        <w:rPr>
          <w:rFonts w:cs="Arial"/>
          <w:sz w:val="24"/>
        </w:rPr>
        <w:t xml:space="preserve"> </w:t>
      </w:r>
      <w:r w:rsidR="005C0933" w:rsidRPr="002E0634">
        <w:rPr>
          <w:rFonts w:cs="Arial"/>
          <w:sz w:val="24"/>
        </w:rPr>
        <w:t xml:space="preserve"> (далее – программа), утвержденной </w:t>
      </w:r>
      <w:r w:rsidR="000C6F76" w:rsidRPr="002E0634">
        <w:rPr>
          <w:rFonts w:cs="Arial"/>
          <w:sz w:val="24"/>
        </w:rPr>
        <w:t>постановлением главы администрации (губернатора) Краснодарского края от 11 октября 2013 года № 1170</w:t>
      </w:r>
      <w:r w:rsidR="005C0933" w:rsidRPr="002E0634">
        <w:rPr>
          <w:rFonts w:cs="Arial"/>
          <w:sz w:val="24"/>
        </w:rPr>
        <w:t>.</w:t>
      </w:r>
    </w:p>
    <w:p w:rsidR="00EF183F" w:rsidRPr="002E0634" w:rsidRDefault="00217118" w:rsidP="005C0933">
      <w:pPr>
        <w:pStyle w:val="a9"/>
        <w:spacing w:after="0"/>
        <w:ind w:firstLine="709"/>
        <w:jc w:val="both"/>
        <w:rPr>
          <w:rFonts w:cs="Arial"/>
          <w:sz w:val="24"/>
        </w:rPr>
      </w:pPr>
      <w:r w:rsidRPr="002E0634">
        <w:rPr>
          <w:rFonts w:cs="Arial"/>
          <w:sz w:val="24"/>
        </w:rPr>
        <w:t>.</w:t>
      </w:r>
      <w:r w:rsidR="00646899" w:rsidRPr="002E0634">
        <w:rPr>
          <w:rFonts w:cs="Arial"/>
          <w:sz w:val="24"/>
        </w:rPr>
        <w:t xml:space="preserve"> </w:t>
      </w:r>
    </w:p>
    <w:p w:rsidR="00EF183F" w:rsidRPr="002E0634" w:rsidRDefault="00EF183F" w:rsidP="00EF183F">
      <w:pPr>
        <w:pStyle w:val="ConsPlusNormal"/>
        <w:ind w:firstLine="886"/>
        <w:jc w:val="center"/>
        <w:rPr>
          <w:rFonts w:cs="Arial"/>
          <w:sz w:val="24"/>
          <w:szCs w:val="24"/>
        </w:rPr>
      </w:pPr>
      <w:r w:rsidRPr="002E0634">
        <w:rPr>
          <w:rFonts w:cs="Arial"/>
          <w:sz w:val="24"/>
          <w:szCs w:val="24"/>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EF183F" w:rsidRPr="002E0634" w:rsidRDefault="00EF183F" w:rsidP="00EF183F">
      <w:pPr>
        <w:pStyle w:val="a9"/>
        <w:spacing w:after="0"/>
        <w:ind w:firstLine="886"/>
        <w:jc w:val="both"/>
        <w:rPr>
          <w:rFonts w:cs="Arial"/>
          <w:sz w:val="24"/>
        </w:rPr>
      </w:pPr>
    </w:p>
    <w:p w:rsidR="00EF183F" w:rsidRPr="002E0634" w:rsidRDefault="00687194" w:rsidP="00EF183F">
      <w:pPr>
        <w:pStyle w:val="a9"/>
        <w:spacing w:after="0"/>
        <w:ind w:firstLine="709"/>
        <w:jc w:val="both"/>
        <w:rPr>
          <w:rFonts w:cs="Arial"/>
          <w:sz w:val="24"/>
        </w:rPr>
      </w:pPr>
      <w:r w:rsidRPr="002E0634">
        <w:rPr>
          <w:rFonts w:cs="Arial"/>
          <w:sz w:val="24"/>
        </w:rPr>
        <w:t xml:space="preserve">Муниципальный список молодых семей – участников программы, </w:t>
      </w:r>
      <w:r w:rsidR="00531103" w:rsidRPr="002E0634">
        <w:rPr>
          <w:rFonts w:cs="Arial"/>
          <w:sz w:val="24"/>
        </w:rPr>
        <w:t>изъявивших желание получить социальную выплату,</w:t>
      </w:r>
      <w:r w:rsidR="004765B7" w:rsidRPr="002E0634">
        <w:rPr>
          <w:rFonts w:cs="Arial"/>
          <w:sz w:val="24"/>
        </w:rPr>
        <w:t xml:space="preserve"> подавших заявления о включении их в участники программы до 1 августа текущего года,</w:t>
      </w:r>
      <w:r w:rsidR="00531103" w:rsidRPr="002E0634">
        <w:rPr>
          <w:rFonts w:cs="Arial"/>
          <w:sz w:val="24"/>
        </w:rPr>
        <w:t xml:space="preserve"> </w:t>
      </w:r>
      <w:r w:rsidR="00684293" w:rsidRPr="002E0634">
        <w:rPr>
          <w:rFonts w:cs="Arial"/>
          <w:sz w:val="24"/>
        </w:rPr>
        <w:t>утверждается распорядительным актом администрации Тбилисского сельского поселения Тбилисского района</w:t>
      </w:r>
      <w:r w:rsidR="00BA176A" w:rsidRPr="002E0634">
        <w:rPr>
          <w:rFonts w:cs="Arial"/>
          <w:sz w:val="24"/>
        </w:rPr>
        <w:t xml:space="preserve"> до 1 сентября года, предшествующему планируемому году.</w:t>
      </w:r>
    </w:p>
    <w:p w:rsidR="007E2436" w:rsidRPr="002E0634" w:rsidRDefault="00600AD4" w:rsidP="00EF183F">
      <w:pPr>
        <w:pStyle w:val="a9"/>
        <w:spacing w:after="0"/>
        <w:ind w:firstLine="709"/>
        <w:jc w:val="both"/>
        <w:rPr>
          <w:rFonts w:cs="Arial"/>
          <w:sz w:val="24"/>
        </w:rPr>
      </w:pPr>
      <w:r w:rsidRPr="002E0634">
        <w:rPr>
          <w:rFonts w:cs="Arial"/>
          <w:sz w:val="24"/>
        </w:rPr>
        <w:t>В течение 2 месяцев после получения уведомления</w:t>
      </w:r>
      <w:r w:rsidR="00923392" w:rsidRPr="002E0634">
        <w:rPr>
          <w:rFonts w:cs="Arial"/>
          <w:sz w:val="24"/>
        </w:rPr>
        <w:t xml:space="preserve"> о лимитах бюджетных ассигнований из бюджета Краснодарского края, предназначенных для предоставления социальных выплат</w:t>
      </w:r>
      <w:r w:rsidR="008538A9" w:rsidRPr="002E0634">
        <w:rPr>
          <w:rFonts w:cs="Arial"/>
          <w:sz w:val="24"/>
        </w:rPr>
        <w:t xml:space="preserve"> Администрация производит оформление свидетельств и выдачу их молодым семьям</w:t>
      </w:r>
      <w:r w:rsidR="00CE2F62" w:rsidRPr="002E0634">
        <w:rPr>
          <w:rFonts w:cs="Arial"/>
          <w:sz w:val="24"/>
        </w:rPr>
        <w:t xml:space="preserve"> – претендентам на получение социальных выплат</w:t>
      </w:r>
      <w:r w:rsidR="00252145" w:rsidRPr="002E0634">
        <w:rPr>
          <w:rFonts w:cs="Arial"/>
          <w:sz w:val="24"/>
        </w:rPr>
        <w:t xml:space="preserve"> в соответствии со списком молодых семей – претендентов </w:t>
      </w:r>
      <w:r w:rsidR="003E18E7" w:rsidRPr="002E0634">
        <w:rPr>
          <w:rFonts w:cs="Arial"/>
          <w:sz w:val="24"/>
        </w:rPr>
        <w:t>на получение социальных выплат, утвержденным департаментом по финансовому и фондовому рынку Краснодарского края</w:t>
      </w:r>
      <w:r w:rsidR="00D25525" w:rsidRPr="002E0634">
        <w:rPr>
          <w:rFonts w:cs="Arial"/>
          <w:sz w:val="24"/>
        </w:rPr>
        <w:t>.</w:t>
      </w:r>
    </w:p>
    <w:p w:rsidR="00EF183F" w:rsidRPr="002E0634" w:rsidRDefault="00EF183F" w:rsidP="00EF183F">
      <w:pPr>
        <w:pStyle w:val="a9"/>
        <w:spacing w:after="0"/>
        <w:ind w:firstLine="886"/>
        <w:jc w:val="both"/>
        <w:rPr>
          <w:rFonts w:cs="Arial"/>
          <w:sz w:val="24"/>
        </w:rPr>
      </w:pPr>
    </w:p>
    <w:p w:rsidR="00EF183F" w:rsidRPr="002E0634" w:rsidRDefault="00EF183F" w:rsidP="00EF183F">
      <w:pPr>
        <w:pStyle w:val="a9"/>
        <w:spacing w:after="0"/>
        <w:jc w:val="center"/>
        <w:rPr>
          <w:rFonts w:cs="Arial"/>
          <w:sz w:val="24"/>
        </w:rPr>
      </w:pPr>
      <w:r w:rsidRPr="002E0634">
        <w:rPr>
          <w:rFonts w:cs="Arial"/>
          <w:sz w:val="24"/>
        </w:rPr>
        <w:t xml:space="preserve">2.5. Перечень нормативных правовых актов, регулирующих </w:t>
      </w:r>
    </w:p>
    <w:p w:rsidR="00EF183F" w:rsidRPr="002E0634" w:rsidRDefault="00EF183F" w:rsidP="00EF183F">
      <w:pPr>
        <w:pStyle w:val="a9"/>
        <w:spacing w:after="0"/>
        <w:jc w:val="center"/>
        <w:rPr>
          <w:rFonts w:cs="Arial"/>
          <w:sz w:val="24"/>
        </w:rPr>
      </w:pPr>
      <w:r w:rsidRPr="002E0634">
        <w:rPr>
          <w:rFonts w:cs="Arial"/>
          <w:sz w:val="24"/>
        </w:rPr>
        <w:t xml:space="preserve">отношения, возникающие в связи с предоставлением </w:t>
      </w:r>
    </w:p>
    <w:p w:rsidR="00EF183F" w:rsidRPr="002E0634" w:rsidRDefault="00EF183F" w:rsidP="00EF183F">
      <w:pPr>
        <w:pStyle w:val="a9"/>
        <w:spacing w:after="0"/>
        <w:jc w:val="center"/>
        <w:rPr>
          <w:rFonts w:cs="Arial"/>
          <w:sz w:val="24"/>
        </w:rPr>
      </w:pPr>
      <w:r w:rsidRPr="002E0634">
        <w:rPr>
          <w:rFonts w:cs="Arial"/>
          <w:sz w:val="24"/>
        </w:rPr>
        <w:t>муниципальной услуги</w:t>
      </w:r>
    </w:p>
    <w:p w:rsidR="00EF183F" w:rsidRPr="002E0634" w:rsidRDefault="00EF183F" w:rsidP="00EF183F">
      <w:pPr>
        <w:pStyle w:val="ConsPlusNormal"/>
        <w:shd w:val="clear" w:color="auto" w:fill="FFFFFF"/>
        <w:tabs>
          <w:tab w:val="left" w:pos="709"/>
        </w:tabs>
        <w:ind w:firstLine="870"/>
        <w:rPr>
          <w:rFonts w:cs="Arial"/>
          <w:sz w:val="24"/>
          <w:szCs w:val="24"/>
        </w:rPr>
      </w:pPr>
    </w:p>
    <w:p w:rsidR="00EF183F" w:rsidRPr="002E0634" w:rsidRDefault="000F760C" w:rsidP="00EF183F">
      <w:pPr>
        <w:pStyle w:val="ConsPlusNormal"/>
        <w:shd w:val="clear" w:color="auto" w:fill="FFFFFF"/>
        <w:tabs>
          <w:tab w:val="left" w:pos="709"/>
        </w:tabs>
        <w:ind w:firstLine="709"/>
        <w:jc w:val="both"/>
        <w:rPr>
          <w:rFonts w:cs="Arial"/>
          <w:sz w:val="24"/>
          <w:szCs w:val="24"/>
        </w:rPr>
      </w:pPr>
      <w:hyperlink r:id="rId10" w:history="1">
        <w:r w:rsidR="00EF183F" w:rsidRPr="002E0634">
          <w:rPr>
            <w:rStyle w:val="a5"/>
            <w:rFonts w:cs="Arial"/>
            <w:color w:val="auto"/>
            <w:sz w:val="24"/>
            <w:szCs w:val="24"/>
            <w:u w:val="none"/>
          </w:rPr>
          <w:t>Предоставление муниципальной услуги осуществляется в соответствии со следующими нормативными правовыми актами:</w:t>
        </w:r>
      </w:hyperlink>
    </w:p>
    <w:p w:rsidR="00EF183F" w:rsidRPr="002E0634" w:rsidRDefault="00EF183F" w:rsidP="00550D6F">
      <w:pPr>
        <w:ind w:firstLine="709"/>
        <w:jc w:val="both"/>
        <w:rPr>
          <w:rFonts w:cs="Arial"/>
          <w:sz w:val="24"/>
        </w:rPr>
      </w:pPr>
      <w:r w:rsidRPr="002E0634">
        <w:rPr>
          <w:rFonts w:cs="Arial"/>
          <w:sz w:val="24"/>
        </w:rPr>
        <w:t>Конституцией</w:t>
      </w:r>
      <w:r w:rsidRPr="002E0634">
        <w:rPr>
          <w:rFonts w:cs="Arial"/>
          <w:b/>
          <w:sz w:val="24"/>
        </w:rPr>
        <w:t xml:space="preserve"> </w:t>
      </w:r>
      <w:r w:rsidRPr="002E0634">
        <w:rPr>
          <w:rFonts w:cs="Arial"/>
          <w:sz w:val="24"/>
        </w:rPr>
        <w:t>Российской Федерации;</w:t>
      </w:r>
    </w:p>
    <w:p w:rsidR="00EF183F" w:rsidRPr="002E0634" w:rsidRDefault="000F760C" w:rsidP="00550D6F">
      <w:pPr>
        <w:ind w:firstLine="709"/>
        <w:jc w:val="both"/>
        <w:rPr>
          <w:rFonts w:cs="Arial"/>
          <w:sz w:val="24"/>
        </w:rPr>
      </w:pPr>
      <w:hyperlink r:id="rId11" w:history="1">
        <w:r w:rsidR="00EF183F" w:rsidRPr="002E0634">
          <w:rPr>
            <w:rStyle w:val="a7"/>
            <w:rFonts w:cs="Arial"/>
            <w:color w:val="auto"/>
            <w:sz w:val="24"/>
          </w:rPr>
          <w:t>Гражданским</w:t>
        </w:r>
      </w:hyperlink>
      <w:r w:rsidR="00EF183F" w:rsidRPr="002E0634">
        <w:rPr>
          <w:rFonts w:cs="Arial"/>
          <w:b/>
          <w:sz w:val="24"/>
        </w:rPr>
        <w:t xml:space="preserve"> </w:t>
      </w:r>
      <w:r w:rsidR="00EF183F" w:rsidRPr="002E0634">
        <w:rPr>
          <w:rFonts w:cs="Arial"/>
          <w:sz w:val="24"/>
        </w:rPr>
        <w:t>кодексом Российской Федерации;</w:t>
      </w:r>
    </w:p>
    <w:p w:rsidR="00EF183F" w:rsidRPr="002E0634" w:rsidRDefault="000F760C" w:rsidP="00550D6F">
      <w:pPr>
        <w:ind w:firstLine="709"/>
        <w:jc w:val="both"/>
        <w:rPr>
          <w:rFonts w:cs="Arial"/>
          <w:sz w:val="24"/>
        </w:rPr>
      </w:pPr>
      <w:hyperlink r:id="rId12" w:history="1">
        <w:r w:rsidR="00EF183F" w:rsidRPr="002E0634">
          <w:rPr>
            <w:rStyle w:val="a7"/>
            <w:rFonts w:cs="Arial"/>
            <w:color w:val="auto"/>
            <w:sz w:val="24"/>
          </w:rPr>
          <w:t>Федеральным</w:t>
        </w:r>
      </w:hyperlink>
      <w:r w:rsidR="00EF183F" w:rsidRPr="002E0634">
        <w:rPr>
          <w:rFonts w:cs="Arial"/>
          <w:b/>
          <w:sz w:val="24"/>
        </w:rPr>
        <w:t xml:space="preserve"> </w:t>
      </w:r>
      <w:r w:rsidR="00EF183F" w:rsidRPr="002E0634">
        <w:rPr>
          <w:rFonts w:cs="Arial"/>
          <w:sz w:val="24"/>
        </w:rPr>
        <w:t>законом от 27 июля 2010 года № 210-ФЗ «Об организации предоставления государственных и муниципальных услуг»;</w:t>
      </w:r>
    </w:p>
    <w:p w:rsidR="00EF183F" w:rsidRPr="002E0634" w:rsidRDefault="000F760C" w:rsidP="00550D6F">
      <w:pPr>
        <w:ind w:firstLine="709"/>
        <w:jc w:val="both"/>
        <w:rPr>
          <w:rFonts w:cs="Arial"/>
          <w:sz w:val="24"/>
        </w:rPr>
      </w:pPr>
      <w:hyperlink r:id="rId13" w:history="1">
        <w:r w:rsidR="00EF183F" w:rsidRPr="002E0634">
          <w:rPr>
            <w:rStyle w:val="a7"/>
            <w:rFonts w:cs="Arial"/>
            <w:color w:val="auto"/>
            <w:sz w:val="24"/>
          </w:rPr>
          <w:t>уставом</w:t>
        </w:r>
      </w:hyperlink>
      <w:r w:rsidR="00EF183F" w:rsidRPr="002E0634">
        <w:rPr>
          <w:rFonts w:cs="Arial"/>
          <w:sz w:val="24"/>
        </w:rPr>
        <w:t xml:space="preserve"> Тбилисского сельского поселения Тбилисского района;</w:t>
      </w:r>
    </w:p>
    <w:p w:rsidR="00B94D24" w:rsidRPr="002E0634" w:rsidRDefault="00B94D24" w:rsidP="00550D6F">
      <w:pPr>
        <w:ind w:firstLine="709"/>
        <w:jc w:val="both"/>
        <w:rPr>
          <w:rFonts w:cs="Arial"/>
          <w:sz w:val="24"/>
        </w:rPr>
      </w:pPr>
      <w:r w:rsidRPr="002E0634">
        <w:rPr>
          <w:rFonts w:cs="Arial"/>
          <w:sz w:val="24"/>
        </w:rPr>
        <w:t>решением Совета Тбилисского сельского поселения Тбилисского района от 25 марта 2011 года № 333 «Об утверждении Правил предоставления молодым семьям социальных выплат из средств местного бюджета на приобретение жилья или строительство индивидуального жилого дома с участием средств федерального и краевого бюджетов»</w:t>
      </w:r>
    </w:p>
    <w:p w:rsidR="00EF183F" w:rsidRPr="002E0634" w:rsidRDefault="00EF183F" w:rsidP="00550D6F">
      <w:pPr>
        <w:ind w:firstLine="709"/>
        <w:jc w:val="both"/>
        <w:rPr>
          <w:rFonts w:cs="Arial"/>
          <w:sz w:val="24"/>
        </w:rPr>
      </w:pPr>
      <w:r w:rsidRPr="002E0634">
        <w:rPr>
          <w:rFonts w:cs="Arial"/>
          <w:sz w:val="24"/>
        </w:rPr>
        <w:t>постановлением администрации Тбилисского сельского поселения Тбилисского района от 15 августа 2012 года № 549 «Об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Тбилисского сельского поселения Тбилисского района».</w:t>
      </w:r>
    </w:p>
    <w:p w:rsidR="005F5801" w:rsidRPr="002E0634" w:rsidRDefault="005F5801" w:rsidP="00EF183F">
      <w:pPr>
        <w:jc w:val="center"/>
        <w:rPr>
          <w:rFonts w:cs="Arial"/>
          <w:sz w:val="24"/>
        </w:rPr>
      </w:pPr>
    </w:p>
    <w:p w:rsidR="00EF183F" w:rsidRPr="002E0634" w:rsidRDefault="00EF183F" w:rsidP="00EF183F">
      <w:pPr>
        <w:jc w:val="center"/>
        <w:rPr>
          <w:rFonts w:cs="Arial"/>
          <w:sz w:val="24"/>
        </w:rPr>
      </w:pPr>
      <w:r w:rsidRPr="002E0634">
        <w:rPr>
          <w:rFonts w:cs="Arial"/>
          <w:sz w:val="24"/>
        </w:rPr>
        <w:t>2.6. Исчерпывающий перечень документов, необходимых в</w:t>
      </w:r>
    </w:p>
    <w:p w:rsidR="00EF183F" w:rsidRPr="002E0634" w:rsidRDefault="00EF183F" w:rsidP="00EF183F">
      <w:pPr>
        <w:jc w:val="center"/>
        <w:rPr>
          <w:rFonts w:cs="Arial"/>
          <w:sz w:val="24"/>
        </w:rPr>
      </w:pPr>
      <w:r w:rsidRPr="002E0634">
        <w:rPr>
          <w:rFonts w:cs="Arial"/>
          <w:sz w:val="24"/>
        </w:rPr>
        <w:t>соответствии с нормативными правовыми актами для предоставления муниципальной услуги</w:t>
      </w:r>
    </w:p>
    <w:p w:rsidR="00EF183F" w:rsidRPr="002E0634" w:rsidRDefault="00EF183F" w:rsidP="00EF183F">
      <w:pPr>
        <w:pStyle w:val="western"/>
        <w:spacing w:before="0" w:after="0"/>
        <w:ind w:left="15" w:firstLine="821"/>
        <w:rPr>
          <w:sz w:val="24"/>
          <w:szCs w:val="24"/>
        </w:rPr>
      </w:pPr>
    </w:p>
    <w:p w:rsidR="00E75205" w:rsidRPr="002E0634" w:rsidRDefault="00E75205" w:rsidP="00E75205">
      <w:pPr>
        <w:numPr>
          <w:ilvl w:val="2"/>
          <w:numId w:val="3"/>
        </w:numPr>
        <w:suppressAutoHyphens w:val="0"/>
        <w:autoSpaceDE w:val="0"/>
        <w:spacing w:line="200" w:lineRule="atLeast"/>
        <w:ind w:left="0" w:firstLine="709"/>
        <w:jc w:val="both"/>
        <w:rPr>
          <w:rFonts w:cs="Arial"/>
          <w:sz w:val="24"/>
        </w:rPr>
      </w:pPr>
      <w:r w:rsidRPr="002E0634">
        <w:rPr>
          <w:rFonts w:cs="Arial"/>
          <w:sz w:val="24"/>
        </w:rPr>
        <w:t xml:space="preserve">Для </w:t>
      </w:r>
      <w:r w:rsidR="0075068A" w:rsidRPr="002E0634">
        <w:rPr>
          <w:rFonts w:cs="Arial"/>
          <w:sz w:val="24"/>
        </w:rPr>
        <w:t>участия в программе</w:t>
      </w:r>
      <w:r w:rsidRPr="002E0634">
        <w:rPr>
          <w:rFonts w:cs="Arial"/>
          <w:sz w:val="24"/>
        </w:rPr>
        <w:t xml:space="preserve"> заявитель (его представитель) представляет следующие документы:</w:t>
      </w:r>
    </w:p>
    <w:p w:rsidR="00E75205" w:rsidRPr="002E0634" w:rsidRDefault="00E75205" w:rsidP="00D06DB3">
      <w:pPr>
        <w:pStyle w:val="ConsPlusNormal"/>
        <w:ind w:firstLine="709"/>
        <w:jc w:val="both"/>
        <w:rPr>
          <w:rFonts w:cs="Arial"/>
          <w:sz w:val="24"/>
          <w:szCs w:val="24"/>
        </w:rPr>
      </w:pPr>
      <w:r w:rsidRPr="002E0634">
        <w:rPr>
          <w:rFonts w:cs="Arial"/>
          <w:sz w:val="24"/>
          <w:szCs w:val="24"/>
        </w:rPr>
        <w:t>а) заявление по форме, приведенной в Приложении № 1 (далее</w:t>
      </w:r>
      <w:r w:rsidR="00D06DB3" w:rsidRPr="002E0634">
        <w:rPr>
          <w:rFonts w:cs="Arial"/>
          <w:sz w:val="24"/>
          <w:szCs w:val="24"/>
        </w:rPr>
        <w:t xml:space="preserve"> </w:t>
      </w:r>
      <w:r w:rsidRPr="002E0634">
        <w:rPr>
          <w:rFonts w:cs="Arial"/>
          <w:sz w:val="24"/>
          <w:szCs w:val="24"/>
        </w:rPr>
        <w:t>-</w:t>
      </w:r>
      <w:r w:rsidR="00D06DB3" w:rsidRPr="002E0634">
        <w:rPr>
          <w:rFonts w:cs="Arial"/>
          <w:sz w:val="24"/>
          <w:szCs w:val="24"/>
        </w:rPr>
        <w:t xml:space="preserve"> </w:t>
      </w:r>
      <w:r w:rsidRPr="002E0634">
        <w:rPr>
          <w:rFonts w:cs="Arial"/>
          <w:sz w:val="24"/>
          <w:szCs w:val="24"/>
        </w:rPr>
        <w:t>заявление), в 2 экземплярах;</w:t>
      </w:r>
    </w:p>
    <w:p w:rsidR="00E75205" w:rsidRPr="002E0634" w:rsidRDefault="00E75205" w:rsidP="00D06DB3">
      <w:pPr>
        <w:pStyle w:val="ConsPlusNormal"/>
        <w:ind w:firstLine="709"/>
        <w:jc w:val="both"/>
        <w:rPr>
          <w:rFonts w:cs="Arial"/>
          <w:sz w:val="24"/>
          <w:szCs w:val="24"/>
        </w:rPr>
      </w:pPr>
      <w:r w:rsidRPr="002E0634">
        <w:rPr>
          <w:rFonts w:cs="Arial"/>
          <w:sz w:val="24"/>
          <w:szCs w:val="24"/>
        </w:rPr>
        <w:t>б) оригиналы и копии документов, удостоверяющих личность каждого члена семьи;</w:t>
      </w:r>
    </w:p>
    <w:p w:rsidR="00E75205" w:rsidRPr="002E0634" w:rsidRDefault="00E75205" w:rsidP="00D06DB3">
      <w:pPr>
        <w:pStyle w:val="ConsPlusNormal"/>
        <w:ind w:firstLine="709"/>
        <w:jc w:val="both"/>
        <w:rPr>
          <w:rFonts w:cs="Arial"/>
          <w:sz w:val="24"/>
          <w:szCs w:val="24"/>
        </w:rPr>
      </w:pPr>
      <w:r w:rsidRPr="002E0634">
        <w:rPr>
          <w:rFonts w:cs="Arial"/>
          <w:sz w:val="24"/>
          <w:szCs w:val="24"/>
        </w:rPr>
        <w:t>в) оригинал и копию свидетельства о заключении брака (на неполную семью не распространяется);</w:t>
      </w:r>
    </w:p>
    <w:p w:rsidR="00E75205" w:rsidRPr="002E0634" w:rsidRDefault="00E75205" w:rsidP="00D06DB3">
      <w:pPr>
        <w:pStyle w:val="ConsPlusNormal"/>
        <w:ind w:firstLine="709"/>
        <w:jc w:val="both"/>
        <w:rPr>
          <w:rFonts w:cs="Arial"/>
          <w:sz w:val="24"/>
          <w:szCs w:val="24"/>
        </w:rPr>
      </w:pPr>
      <w:r w:rsidRPr="002E0634">
        <w:rPr>
          <w:rFonts w:cs="Arial"/>
          <w:sz w:val="24"/>
          <w:szCs w:val="24"/>
        </w:rPr>
        <w:t>г)  выписка из лицевого счета жилого помещения;</w:t>
      </w:r>
    </w:p>
    <w:p w:rsidR="00E75205" w:rsidRPr="002E0634" w:rsidRDefault="00E75205" w:rsidP="00D06DB3">
      <w:pPr>
        <w:pStyle w:val="ConsPlusNormal"/>
        <w:ind w:firstLine="709"/>
        <w:jc w:val="both"/>
        <w:rPr>
          <w:rFonts w:cs="Arial"/>
          <w:sz w:val="24"/>
          <w:szCs w:val="24"/>
        </w:rPr>
      </w:pPr>
      <w:r w:rsidRPr="002E0634">
        <w:rPr>
          <w:rFonts w:cs="Arial"/>
          <w:sz w:val="24"/>
          <w:szCs w:val="24"/>
        </w:rPr>
        <w:t>д) уведомление о наличии (отсутствии) у молодой семьи предусмотренных законодательством оснований признания ее нуждающейся в жилом помещении по форме, утвержденной постановлением главы администрации Краснодарского края от 17 апреля 2007 года N 335 «Об организации учета в качестве нуждающихся в жилых помещениях малоимущих граждан и граждан отдельных категорий». При этом в уведомление должны быть включены все члены молодой семьи, указанные в заявлении. Уведомление выдается органом местного самоуправления муниципального образования по месту постоянного жительства молодой семьи, срок действия уведомления на момент подачи заявления составляет 30 дней с даты выдачи уведомления.</w:t>
      </w:r>
    </w:p>
    <w:p w:rsidR="00E75205" w:rsidRPr="002E0634" w:rsidRDefault="00E75205" w:rsidP="00FA0B5D">
      <w:pPr>
        <w:pStyle w:val="ConsPlusNormal"/>
        <w:ind w:firstLine="709"/>
        <w:jc w:val="both"/>
        <w:rPr>
          <w:rFonts w:cs="Arial"/>
          <w:sz w:val="24"/>
          <w:szCs w:val="24"/>
        </w:rPr>
      </w:pPr>
      <w:r w:rsidRPr="002E0634">
        <w:rPr>
          <w:rFonts w:cs="Arial"/>
          <w:sz w:val="24"/>
          <w:szCs w:val="24"/>
        </w:rPr>
        <w:t xml:space="preserve">е) документ(ы), подтверждающий(ие) наличие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которыми являются: </w:t>
      </w:r>
    </w:p>
    <w:p w:rsidR="00E75205" w:rsidRPr="002E0634" w:rsidRDefault="00E75205" w:rsidP="00FA0B5D">
      <w:pPr>
        <w:pStyle w:val="ConsPlusNormal"/>
        <w:ind w:firstLine="709"/>
        <w:jc w:val="both"/>
        <w:rPr>
          <w:rFonts w:cs="Arial"/>
          <w:sz w:val="24"/>
          <w:szCs w:val="24"/>
        </w:rPr>
      </w:pPr>
      <w:r w:rsidRPr="002E0634">
        <w:rPr>
          <w:rFonts w:cs="Arial"/>
          <w:sz w:val="24"/>
          <w:szCs w:val="24"/>
        </w:rPr>
        <w:t>выписка из банковского лицевого счета одного из супругов о размере денежных средств, содержащихся на данном счете;</w:t>
      </w:r>
    </w:p>
    <w:p w:rsidR="00E75205" w:rsidRPr="002E0634" w:rsidRDefault="00E75205" w:rsidP="00FA0B5D">
      <w:pPr>
        <w:pStyle w:val="ConsPlusNormal"/>
        <w:ind w:firstLine="709"/>
        <w:jc w:val="both"/>
        <w:rPr>
          <w:rFonts w:cs="Arial"/>
          <w:sz w:val="24"/>
          <w:szCs w:val="24"/>
        </w:rPr>
      </w:pPr>
      <w:r w:rsidRPr="002E0634">
        <w:rPr>
          <w:rFonts w:cs="Arial"/>
          <w:sz w:val="24"/>
          <w:szCs w:val="24"/>
        </w:rPr>
        <w:t>оригинал и копия сберегательной книжки;</w:t>
      </w:r>
    </w:p>
    <w:p w:rsidR="00E75205" w:rsidRPr="002E0634" w:rsidRDefault="00E75205" w:rsidP="002F7243">
      <w:pPr>
        <w:pStyle w:val="ConsPlusNormal"/>
        <w:ind w:firstLine="709"/>
        <w:jc w:val="both"/>
        <w:rPr>
          <w:rFonts w:cs="Arial"/>
          <w:sz w:val="24"/>
          <w:szCs w:val="24"/>
        </w:rPr>
      </w:pPr>
      <w:r w:rsidRPr="002E0634">
        <w:rPr>
          <w:rFonts w:cs="Arial"/>
          <w:sz w:val="24"/>
          <w:szCs w:val="24"/>
        </w:rPr>
        <w:t>справку (уведомление, извещение или иной документ) из банка (от займодавца) о максимальной сумме кредита (займа) по форме, установленной кредитором (заимодавцем);</w:t>
      </w:r>
    </w:p>
    <w:p w:rsidR="00E75205" w:rsidRPr="002E0634" w:rsidRDefault="00E75205" w:rsidP="002F7243">
      <w:pPr>
        <w:pStyle w:val="ConsPlusNormal"/>
        <w:ind w:firstLine="709"/>
        <w:jc w:val="both"/>
        <w:rPr>
          <w:rFonts w:cs="Arial"/>
          <w:sz w:val="24"/>
          <w:szCs w:val="24"/>
        </w:rPr>
      </w:pPr>
      <w:r w:rsidRPr="002E0634">
        <w:rPr>
          <w:rFonts w:cs="Arial"/>
          <w:sz w:val="24"/>
          <w:szCs w:val="24"/>
        </w:rPr>
        <w:lastRenderedPageBreak/>
        <w:t>оригинал и копия государственного сертификата на материнский капитал.</w:t>
      </w:r>
    </w:p>
    <w:p w:rsidR="00E75205" w:rsidRPr="002E0634" w:rsidRDefault="00E75205" w:rsidP="002F7243">
      <w:pPr>
        <w:pStyle w:val="ConsPlusNormal"/>
        <w:ind w:firstLine="709"/>
        <w:jc w:val="both"/>
        <w:rPr>
          <w:rFonts w:cs="Arial"/>
          <w:sz w:val="24"/>
          <w:szCs w:val="24"/>
        </w:rPr>
      </w:pPr>
      <w:r w:rsidRPr="002E0634">
        <w:rPr>
          <w:rFonts w:cs="Arial"/>
          <w:sz w:val="24"/>
          <w:szCs w:val="24"/>
        </w:rPr>
        <w:t>В зависимости от возможности покрытия расчетной (средней) стоимости жилья в части, превышающей размер предоставляемой социальной выплаты, за счет собственных и (или) заемных средств молодая семья представляет один или несколько документов, перечисленных в настоящем подпункте.</w:t>
      </w:r>
    </w:p>
    <w:p w:rsidR="00E75205" w:rsidRPr="002E0634" w:rsidRDefault="00E75205" w:rsidP="002F7243">
      <w:pPr>
        <w:pStyle w:val="ConsPlusNormal"/>
        <w:ind w:firstLine="709"/>
        <w:jc w:val="both"/>
        <w:rPr>
          <w:rFonts w:cs="Arial"/>
          <w:sz w:val="24"/>
          <w:szCs w:val="24"/>
        </w:rPr>
      </w:pPr>
      <w:r w:rsidRPr="002E0634">
        <w:rPr>
          <w:rFonts w:cs="Arial"/>
          <w:sz w:val="24"/>
          <w:szCs w:val="24"/>
        </w:rPr>
        <w:t>ж) заявление на имя главы Тбилисского сельского поселения Тбилисского района о том, что члены семьи ранее не получали никакой государственной поддержки из средств бюджетов разных уровней на улучшение жилищных условий</w:t>
      </w:r>
      <w:r w:rsidR="008B053B" w:rsidRPr="002E0634">
        <w:rPr>
          <w:rFonts w:cs="Arial"/>
          <w:sz w:val="24"/>
          <w:szCs w:val="24"/>
        </w:rPr>
        <w:t>.</w:t>
      </w:r>
    </w:p>
    <w:p w:rsidR="00967CC1" w:rsidRPr="002E0634" w:rsidRDefault="00967CC1" w:rsidP="002F7243">
      <w:pPr>
        <w:pStyle w:val="ConsPlusNormal"/>
        <w:ind w:firstLine="709"/>
        <w:jc w:val="both"/>
        <w:rPr>
          <w:rFonts w:cs="Arial"/>
          <w:sz w:val="24"/>
          <w:szCs w:val="24"/>
        </w:rPr>
      </w:pPr>
      <w:r w:rsidRPr="002E0634">
        <w:rPr>
          <w:rFonts w:cs="Arial"/>
          <w:sz w:val="24"/>
          <w:szCs w:val="24"/>
        </w:rPr>
        <w:t>2.6.2. В случае изменения жизненной ситуации молодой семьи (рождения (усыновления) ребенка (детей), развода, изменения места регистрации, смерти одного из членов семьи</w:t>
      </w:r>
      <w:r w:rsidR="001C5653" w:rsidRPr="002E0634">
        <w:rPr>
          <w:rFonts w:cs="Arial"/>
          <w:sz w:val="24"/>
          <w:szCs w:val="24"/>
        </w:rPr>
        <w:t>) заявитель в течение 1 месяца представляет следующие документы:</w:t>
      </w:r>
    </w:p>
    <w:p w:rsidR="00A679CF" w:rsidRPr="002E0634" w:rsidRDefault="001C5653" w:rsidP="002F7243">
      <w:pPr>
        <w:pStyle w:val="ConsPlusNormal"/>
        <w:ind w:firstLine="709"/>
        <w:jc w:val="both"/>
        <w:rPr>
          <w:rFonts w:cs="Arial"/>
          <w:sz w:val="24"/>
          <w:szCs w:val="24"/>
        </w:rPr>
      </w:pPr>
      <w:r w:rsidRPr="002E0634">
        <w:rPr>
          <w:rFonts w:cs="Arial"/>
          <w:sz w:val="24"/>
          <w:szCs w:val="24"/>
        </w:rPr>
        <w:t>а) оригинал и копия свидетельства о рождении (усыновлении</w:t>
      </w:r>
      <w:r w:rsidR="0054050E" w:rsidRPr="002E0634">
        <w:rPr>
          <w:rFonts w:cs="Arial"/>
          <w:sz w:val="24"/>
          <w:szCs w:val="24"/>
        </w:rPr>
        <w:t xml:space="preserve">) ребенка (детей) (в случае рождения ребенка (детей); </w:t>
      </w:r>
    </w:p>
    <w:p w:rsidR="00D955B9" w:rsidRPr="002E0634" w:rsidRDefault="00A679CF" w:rsidP="002F7243">
      <w:pPr>
        <w:pStyle w:val="ConsPlusNormal"/>
        <w:ind w:firstLine="709"/>
        <w:jc w:val="both"/>
        <w:rPr>
          <w:rFonts w:cs="Arial"/>
          <w:sz w:val="24"/>
          <w:szCs w:val="24"/>
        </w:rPr>
      </w:pPr>
      <w:r w:rsidRPr="002E0634">
        <w:rPr>
          <w:rFonts w:cs="Arial"/>
          <w:sz w:val="24"/>
          <w:szCs w:val="24"/>
        </w:rPr>
        <w:t xml:space="preserve">б) </w:t>
      </w:r>
      <w:r w:rsidR="00D955B9" w:rsidRPr="002E0634">
        <w:rPr>
          <w:rFonts w:cs="Arial"/>
          <w:sz w:val="24"/>
          <w:szCs w:val="24"/>
        </w:rPr>
        <w:t>оригинал и копию свидетельства о разводе (в случае развода);</w:t>
      </w:r>
    </w:p>
    <w:p w:rsidR="00282218" w:rsidRPr="002E0634" w:rsidRDefault="00D955B9" w:rsidP="002F7243">
      <w:pPr>
        <w:pStyle w:val="ConsPlusNormal"/>
        <w:ind w:firstLine="709"/>
        <w:jc w:val="both"/>
        <w:rPr>
          <w:rFonts w:cs="Arial"/>
          <w:sz w:val="24"/>
          <w:szCs w:val="24"/>
        </w:rPr>
      </w:pPr>
      <w:r w:rsidRPr="002E0634">
        <w:rPr>
          <w:rFonts w:cs="Arial"/>
          <w:sz w:val="24"/>
          <w:szCs w:val="24"/>
        </w:rPr>
        <w:t xml:space="preserve">в) оригинал и копию паспортов (в случае </w:t>
      </w:r>
      <w:r w:rsidR="00282218" w:rsidRPr="002E0634">
        <w:rPr>
          <w:rFonts w:cs="Arial"/>
          <w:sz w:val="24"/>
          <w:szCs w:val="24"/>
        </w:rPr>
        <w:t>изменения места регистрации);</w:t>
      </w:r>
    </w:p>
    <w:p w:rsidR="00B56CDE" w:rsidRPr="002E0634" w:rsidRDefault="00282218" w:rsidP="002F7243">
      <w:pPr>
        <w:pStyle w:val="ConsPlusNormal"/>
        <w:ind w:firstLine="709"/>
        <w:jc w:val="both"/>
        <w:rPr>
          <w:rFonts w:cs="Arial"/>
          <w:sz w:val="24"/>
          <w:szCs w:val="24"/>
        </w:rPr>
      </w:pPr>
      <w:r w:rsidRPr="002E0634">
        <w:rPr>
          <w:rFonts w:cs="Arial"/>
          <w:sz w:val="24"/>
          <w:szCs w:val="24"/>
        </w:rPr>
        <w:t>г) оригинал и копия свидетельства о смерти</w:t>
      </w:r>
      <w:r w:rsidR="00B56CDE" w:rsidRPr="002E0634">
        <w:rPr>
          <w:rFonts w:cs="Arial"/>
          <w:sz w:val="24"/>
          <w:szCs w:val="24"/>
        </w:rPr>
        <w:t xml:space="preserve"> (в случае смерти одного из членов семьи);</w:t>
      </w:r>
    </w:p>
    <w:p w:rsidR="00257892" w:rsidRPr="002E0634" w:rsidRDefault="00B56CDE" w:rsidP="002F7243">
      <w:pPr>
        <w:pStyle w:val="ConsPlusNormal"/>
        <w:ind w:firstLine="709"/>
        <w:jc w:val="both"/>
        <w:rPr>
          <w:rFonts w:cs="Arial"/>
          <w:sz w:val="24"/>
          <w:szCs w:val="24"/>
        </w:rPr>
      </w:pPr>
      <w:r w:rsidRPr="002E0634">
        <w:rPr>
          <w:rFonts w:cs="Arial"/>
          <w:sz w:val="24"/>
          <w:szCs w:val="24"/>
        </w:rPr>
        <w:t>д) уведомление о наличии (отсутствии) у молодой семьи предусмотренных законодательством оснований признания ее нуждающейся в жилом помещении с учетом изменения состава семьи</w:t>
      </w:r>
      <w:r w:rsidR="00257892" w:rsidRPr="002E0634">
        <w:rPr>
          <w:rFonts w:cs="Arial"/>
          <w:sz w:val="24"/>
          <w:szCs w:val="24"/>
        </w:rPr>
        <w:t>;</w:t>
      </w:r>
    </w:p>
    <w:p w:rsidR="00D06D87" w:rsidRPr="002E0634" w:rsidRDefault="00257892" w:rsidP="002F7243">
      <w:pPr>
        <w:pStyle w:val="ConsPlusNormal"/>
        <w:ind w:firstLine="709"/>
        <w:jc w:val="both"/>
        <w:rPr>
          <w:rFonts w:cs="Arial"/>
          <w:sz w:val="24"/>
          <w:szCs w:val="24"/>
        </w:rPr>
      </w:pPr>
      <w:r w:rsidRPr="002E0634">
        <w:rPr>
          <w:rFonts w:cs="Arial"/>
          <w:sz w:val="24"/>
          <w:szCs w:val="24"/>
        </w:rPr>
        <w:t>е) документ</w:t>
      </w:r>
      <w:r w:rsidR="00E6303F" w:rsidRPr="002E0634">
        <w:rPr>
          <w:rFonts w:cs="Arial"/>
          <w:sz w:val="24"/>
          <w:szCs w:val="24"/>
        </w:rPr>
        <w:t>ы</w:t>
      </w:r>
      <w:r w:rsidRPr="002E0634">
        <w:rPr>
          <w:rFonts w:cs="Arial"/>
          <w:sz w:val="24"/>
          <w:szCs w:val="24"/>
        </w:rPr>
        <w:t xml:space="preserve"> о возможности покрытия расчетной стоимости жилья в части, превышающей</w:t>
      </w:r>
      <w:r w:rsidR="00E31B35" w:rsidRPr="002E0634">
        <w:rPr>
          <w:rFonts w:cs="Arial"/>
          <w:sz w:val="24"/>
          <w:szCs w:val="24"/>
        </w:rPr>
        <w:t xml:space="preserve"> размер предоставляемой социальной выплаты за счет собственных или заемных средств,</w:t>
      </w:r>
      <w:r w:rsidR="00E6303F" w:rsidRPr="002E0634">
        <w:rPr>
          <w:rFonts w:cs="Arial"/>
          <w:sz w:val="24"/>
          <w:szCs w:val="24"/>
        </w:rPr>
        <w:t xml:space="preserve"> указанные в подпункте </w:t>
      </w:r>
      <w:r w:rsidR="00407A82" w:rsidRPr="002E0634">
        <w:rPr>
          <w:rFonts w:cs="Arial"/>
          <w:sz w:val="24"/>
          <w:szCs w:val="24"/>
        </w:rPr>
        <w:t>«</w:t>
      </w:r>
      <w:r w:rsidR="00E6303F" w:rsidRPr="002E0634">
        <w:rPr>
          <w:rFonts w:cs="Arial"/>
          <w:sz w:val="24"/>
          <w:szCs w:val="24"/>
        </w:rPr>
        <w:t>е</w:t>
      </w:r>
      <w:r w:rsidR="00407A82" w:rsidRPr="002E0634">
        <w:rPr>
          <w:rFonts w:cs="Arial"/>
          <w:sz w:val="24"/>
          <w:szCs w:val="24"/>
        </w:rPr>
        <w:t>»</w:t>
      </w:r>
      <w:r w:rsidR="00E6303F" w:rsidRPr="002E0634">
        <w:rPr>
          <w:rFonts w:cs="Arial"/>
          <w:sz w:val="24"/>
          <w:szCs w:val="24"/>
        </w:rPr>
        <w:t xml:space="preserve"> </w:t>
      </w:r>
      <w:r w:rsidR="00FF5F37" w:rsidRPr="002E0634">
        <w:rPr>
          <w:rFonts w:cs="Arial"/>
          <w:sz w:val="24"/>
          <w:szCs w:val="24"/>
        </w:rPr>
        <w:t>пункта 2.6.1 Административного регламента.</w:t>
      </w:r>
    </w:p>
    <w:p w:rsidR="00B13D91" w:rsidRPr="002E0634" w:rsidRDefault="00D06D87" w:rsidP="002F7243">
      <w:pPr>
        <w:pStyle w:val="ConsPlusNormal"/>
        <w:ind w:firstLine="709"/>
        <w:jc w:val="both"/>
        <w:rPr>
          <w:rFonts w:cs="Arial"/>
          <w:sz w:val="24"/>
          <w:szCs w:val="24"/>
        </w:rPr>
      </w:pPr>
      <w:r w:rsidRPr="002E0634">
        <w:rPr>
          <w:rFonts w:cs="Arial"/>
          <w:sz w:val="24"/>
          <w:szCs w:val="24"/>
        </w:rPr>
        <w:t>2.6.3. Для получения свидетельства</w:t>
      </w:r>
      <w:r w:rsidR="00CE5B48" w:rsidRPr="002E0634">
        <w:rPr>
          <w:rFonts w:cs="Arial"/>
          <w:sz w:val="24"/>
          <w:szCs w:val="24"/>
        </w:rPr>
        <w:t xml:space="preserve"> молодая семья – претендент на получение социальной выплаты</w:t>
      </w:r>
      <w:r w:rsidR="006530EE" w:rsidRPr="002E0634">
        <w:rPr>
          <w:rFonts w:cs="Arial"/>
          <w:sz w:val="24"/>
          <w:szCs w:val="24"/>
        </w:rPr>
        <w:t xml:space="preserve"> в соответствующем году в течение 1 месяца после получения уведомления о необходимости представления документов для получения свидетельства</w:t>
      </w:r>
      <w:r w:rsidR="006A362C" w:rsidRPr="002E0634">
        <w:rPr>
          <w:rFonts w:cs="Arial"/>
          <w:sz w:val="24"/>
          <w:szCs w:val="24"/>
        </w:rPr>
        <w:t xml:space="preserve"> подает заявление о выдаче свидетельства (в произвольной форме) и документы, предусмотренные подпунктами</w:t>
      </w:r>
      <w:r w:rsidR="00407A82" w:rsidRPr="002E0634">
        <w:rPr>
          <w:rFonts w:cs="Arial"/>
          <w:sz w:val="24"/>
          <w:szCs w:val="24"/>
        </w:rPr>
        <w:t xml:space="preserve"> «б» - «е» пункта 2.6.1 Административного регламента.</w:t>
      </w:r>
    </w:p>
    <w:p w:rsidR="003D3921" w:rsidRPr="002E0634" w:rsidRDefault="00B13D91" w:rsidP="002F7243">
      <w:pPr>
        <w:pStyle w:val="ConsPlusNormal"/>
        <w:ind w:firstLine="709"/>
        <w:jc w:val="both"/>
        <w:rPr>
          <w:rFonts w:cs="Arial"/>
          <w:sz w:val="24"/>
          <w:szCs w:val="24"/>
        </w:rPr>
      </w:pPr>
      <w:r w:rsidRPr="002E0634">
        <w:rPr>
          <w:rFonts w:cs="Arial"/>
          <w:sz w:val="24"/>
          <w:szCs w:val="24"/>
        </w:rPr>
        <w:t>Если молодая семья желает получить социальную выплату в качестве первоначального взноса при получении жилищного кредита</w:t>
      </w:r>
      <w:r w:rsidR="00B23D85" w:rsidRPr="002E0634">
        <w:rPr>
          <w:rFonts w:cs="Arial"/>
          <w:sz w:val="24"/>
          <w:szCs w:val="24"/>
        </w:rPr>
        <w:t>, в том числе ипотечного или жилищного займа на приобретение жилья или строительство индивидуального жилого дома</w:t>
      </w:r>
      <w:r w:rsidR="002C0CC5" w:rsidRPr="002E0634">
        <w:rPr>
          <w:rFonts w:cs="Arial"/>
          <w:sz w:val="24"/>
          <w:szCs w:val="24"/>
        </w:rPr>
        <w:t xml:space="preserve"> дополнительно предоставляется документ, подтверждающий принятое банком</w:t>
      </w:r>
      <w:r w:rsidR="002D343A" w:rsidRPr="002E0634">
        <w:rPr>
          <w:rFonts w:cs="Arial"/>
          <w:sz w:val="24"/>
          <w:szCs w:val="24"/>
        </w:rPr>
        <w:t xml:space="preserve"> (заимодавцем) решение о предоставлении молодой семье жилищного кредита (займа), подписанное уполномоченным лицом и заверенное печатью</w:t>
      </w:r>
      <w:r w:rsidR="003D3921" w:rsidRPr="002E0634">
        <w:rPr>
          <w:rFonts w:cs="Arial"/>
          <w:sz w:val="24"/>
          <w:szCs w:val="24"/>
        </w:rPr>
        <w:t>.</w:t>
      </w:r>
    </w:p>
    <w:p w:rsidR="003858C1" w:rsidRPr="002E0634" w:rsidRDefault="003D3921" w:rsidP="002F7243">
      <w:pPr>
        <w:pStyle w:val="ConsPlusNormal"/>
        <w:ind w:firstLine="709"/>
        <w:jc w:val="both"/>
        <w:rPr>
          <w:rFonts w:cs="Arial"/>
          <w:sz w:val="24"/>
          <w:szCs w:val="24"/>
        </w:rPr>
      </w:pPr>
      <w:r w:rsidRPr="002E0634">
        <w:rPr>
          <w:rFonts w:cs="Arial"/>
          <w:sz w:val="24"/>
          <w:szCs w:val="24"/>
        </w:rPr>
        <w:t>Если молодая семья желает получить социальную выплату на строительство индивидуального жилого дома</w:t>
      </w:r>
      <w:r w:rsidR="003858C1" w:rsidRPr="002E0634">
        <w:rPr>
          <w:rFonts w:cs="Arial"/>
          <w:sz w:val="24"/>
          <w:szCs w:val="24"/>
        </w:rPr>
        <w:t xml:space="preserve"> дополнительно предоставляются документы:</w:t>
      </w:r>
    </w:p>
    <w:p w:rsidR="001C5653" w:rsidRPr="002E0634" w:rsidRDefault="003C6B4B" w:rsidP="002F7243">
      <w:pPr>
        <w:pStyle w:val="ConsPlusNormal"/>
        <w:ind w:firstLine="709"/>
        <w:jc w:val="both"/>
        <w:rPr>
          <w:rFonts w:cs="Arial"/>
          <w:sz w:val="24"/>
          <w:szCs w:val="24"/>
        </w:rPr>
      </w:pPr>
      <w:r w:rsidRPr="002E0634">
        <w:rPr>
          <w:rFonts w:cs="Arial"/>
          <w:sz w:val="24"/>
          <w:szCs w:val="24"/>
        </w:rPr>
        <w:t>о</w:t>
      </w:r>
      <w:r w:rsidR="003858C1" w:rsidRPr="002E0634">
        <w:rPr>
          <w:rFonts w:cs="Arial"/>
          <w:sz w:val="24"/>
          <w:szCs w:val="24"/>
        </w:rPr>
        <w:t>ригинал и копия документа, подтверждающего право молодой семьи</w:t>
      </w:r>
      <w:r w:rsidRPr="002E0634">
        <w:rPr>
          <w:rFonts w:cs="Arial"/>
          <w:sz w:val="24"/>
          <w:szCs w:val="24"/>
        </w:rPr>
        <w:t xml:space="preserve"> на земельный участок, который подлежит застройке;</w:t>
      </w:r>
      <w:r w:rsidR="00E31B35" w:rsidRPr="002E0634">
        <w:rPr>
          <w:rFonts w:cs="Arial"/>
          <w:sz w:val="24"/>
          <w:szCs w:val="24"/>
        </w:rPr>
        <w:t xml:space="preserve"> </w:t>
      </w:r>
      <w:r w:rsidR="001C5653" w:rsidRPr="002E0634">
        <w:rPr>
          <w:rFonts w:cs="Arial"/>
          <w:sz w:val="24"/>
          <w:szCs w:val="24"/>
        </w:rPr>
        <w:t xml:space="preserve"> </w:t>
      </w:r>
    </w:p>
    <w:p w:rsidR="003C6B4B" w:rsidRPr="002E0634" w:rsidRDefault="003C6B4B" w:rsidP="002F7243">
      <w:pPr>
        <w:pStyle w:val="ConsPlusNormal"/>
        <w:ind w:firstLine="709"/>
        <w:jc w:val="both"/>
        <w:rPr>
          <w:rFonts w:cs="Arial"/>
          <w:sz w:val="24"/>
          <w:szCs w:val="24"/>
        </w:rPr>
      </w:pPr>
      <w:r w:rsidRPr="002E0634">
        <w:rPr>
          <w:rFonts w:cs="Arial"/>
          <w:sz w:val="24"/>
          <w:szCs w:val="24"/>
        </w:rPr>
        <w:t>оригинал и копию разрешительной документации на объект</w:t>
      </w:r>
      <w:r w:rsidR="00DB300E" w:rsidRPr="002E0634">
        <w:rPr>
          <w:rFonts w:cs="Arial"/>
          <w:sz w:val="24"/>
          <w:szCs w:val="24"/>
        </w:rPr>
        <w:t xml:space="preserve"> строительства в соответствии с действующим законодательством;</w:t>
      </w:r>
    </w:p>
    <w:p w:rsidR="00DB300E" w:rsidRPr="002E0634" w:rsidRDefault="00DB300E" w:rsidP="002F7243">
      <w:pPr>
        <w:pStyle w:val="ConsPlusNormal"/>
        <w:ind w:firstLine="709"/>
        <w:jc w:val="both"/>
        <w:rPr>
          <w:rFonts w:cs="Arial"/>
          <w:sz w:val="24"/>
          <w:szCs w:val="24"/>
        </w:rPr>
      </w:pPr>
      <w:r w:rsidRPr="002E0634">
        <w:rPr>
          <w:rFonts w:cs="Arial"/>
          <w:sz w:val="24"/>
          <w:szCs w:val="24"/>
        </w:rPr>
        <w:t>оригинал и копию акта оценки объекта строительства</w:t>
      </w:r>
      <w:r w:rsidR="006312DC" w:rsidRPr="002E0634">
        <w:rPr>
          <w:rFonts w:cs="Arial"/>
          <w:sz w:val="24"/>
          <w:szCs w:val="24"/>
        </w:rPr>
        <w:t xml:space="preserve"> (в случае, если строительство уже ведется).</w:t>
      </w:r>
    </w:p>
    <w:p w:rsidR="00EF183F" w:rsidRPr="002E0634" w:rsidRDefault="00EF183F" w:rsidP="00624552">
      <w:pPr>
        <w:ind w:firstLine="709"/>
        <w:jc w:val="both"/>
        <w:rPr>
          <w:rFonts w:cs="Arial"/>
          <w:sz w:val="24"/>
        </w:rPr>
      </w:pPr>
      <w:r w:rsidRPr="002E0634">
        <w:rPr>
          <w:rFonts w:cs="Arial"/>
          <w:sz w:val="24"/>
        </w:rPr>
        <w:t>2.6.4. Орган, предоставляющий муниципальную услугу, не вправе требовать от заявителя представления иных документов.</w:t>
      </w:r>
    </w:p>
    <w:p w:rsidR="00EF183F" w:rsidRPr="002E0634" w:rsidRDefault="00EF183F" w:rsidP="00EF183F">
      <w:pPr>
        <w:pStyle w:val="a9"/>
        <w:spacing w:after="0"/>
        <w:ind w:firstLine="709"/>
        <w:jc w:val="both"/>
        <w:rPr>
          <w:rFonts w:cs="Arial"/>
          <w:sz w:val="24"/>
        </w:rPr>
      </w:pPr>
      <w:r w:rsidRPr="002E0634">
        <w:rPr>
          <w:rFonts w:cs="Arial"/>
          <w:sz w:val="24"/>
        </w:rPr>
        <w:t xml:space="preserve">2.6.5. Запрещается требовать от заявителя: </w:t>
      </w:r>
    </w:p>
    <w:p w:rsidR="00EF183F" w:rsidRPr="002E0634" w:rsidRDefault="00EF183F" w:rsidP="00EF183F">
      <w:pPr>
        <w:pStyle w:val="a9"/>
        <w:spacing w:after="0"/>
        <w:ind w:firstLine="709"/>
        <w:jc w:val="both"/>
        <w:rPr>
          <w:rFonts w:cs="Arial"/>
          <w:sz w:val="24"/>
        </w:rPr>
      </w:pPr>
      <w:r w:rsidRPr="002E0634">
        <w:rPr>
          <w:rFonts w:cs="Arial"/>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F183F" w:rsidRPr="002E0634" w:rsidRDefault="00EF183F" w:rsidP="00EF183F">
      <w:pPr>
        <w:pStyle w:val="a9"/>
        <w:spacing w:after="0"/>
        <w:ind w:firstLine="709"/>
        <w:jc w:val="both"/>
        <w:rPr>
          <w:rFonts w:cs="Arial"/>
          <w:sz w:val="24"/>
        </w:rPr>
      </w:pPr>
      <w:r w:rsidRPr="002E0634">
        <w:rPr>
          <w:rFonts w:cs="Arial"/>
          <w:sz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F183F" w:rsidRPr="002E0634" w:rsidRDefault="00EF183F" w:rsidP="00566701">
      <w:pPr>
        <w:ind w:firstLine="709"/>
        <w:jc w:val="both"/>
        <w:rPr>
          <w:rFonts w:cs="Arial"/>
          <w:sz w:val="24"/>
        </w:rPr>
      </w:pPr>
      <w:r w:rsidRPr="002E0634">
        <w:rPr>
          <w:rFonts w:cs="Arial"/>
          <w:sz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EF183F" w:rsidRPr="002E0634" w:rsidRDefault="00EF183F" w:rsidP="00EF183F">
      <w:pPr>
        <w:pStyle w:val="a9"/>
        <w:spacing w:after="0"/>
        <w:ind w:firstLine="709"/>
        <w:jc w:val="both"/>
        <w:rPr>
          <w:rFonts w:cs="Arial"/>
          <w:sz w:val="24"/>
        </w:rPr>
      </w:pPr>
    </w:p>
    <w:p w:rsidR="00EF183F" w:rsidRPr="002E0634" w:rsidRDefault="00EF183F" w:rsidP="00EF183F">
      <w:pPr>
        <w:pStyle w:val="a9"/>
        <w:spacing w:after="0"/>
        <w:ind w:left="720"/>
        <w:jc w:val="center"/>
        <w:rPr>
          <w:rFonts w:cs="Arial"/>
          <w:sz w:val="24"/>
        </w:rPr>
      </w:pPr>
      <w:r w:rsidRPr="002E0634">
        <w:rPr>
          <w:rFonts w:cs="Arial"/>
          <w:sz w:val="24"/>
        </w:rPr>
        <w:t>2.7. Исчерпывающий перечень оснований для отказа в</w:t>
      </w:r>
      <w:r w:rsidR="00904757" w:rsidRPr="002E0634">
        <w:rPr>
          <w:rFonts w:cs="Arial"/>
          <w:sz w:val="24"/>
        </w:rPr>
        <w:t xml:space="preserve"> </w:t>
      </w:r>
      <w:r w:rsidRPr="002E0634">
        <w:rPr>
          <w:rFonts w:cs="Arial"/>
          <w:sz w:val="24"/>
        </w:rPr>
        <w:t>приеме документов, необходимых для</w:t>
      </w:r>
      <w:r w:rsidR="00904757" w:rsidRPr="002E0634">
        <w:rPr>
          <w:rFonts w:cs="Arial"/>
          <w:sz w:val="24"/>
        </w:rPr>
        <w:t xml:space="preserve"> </w:t>
      </w:r>
      <w:r w:rsidRPr="002E0634">
        <w:rPr>
          <w:rFonts w:cs="Arial"/>
          <w:sz w:val="24"/>
        </w:rPr>
        <w:t>предоставления муниципальной услуги</w:t>
      </w:r>
    </w:p>
    <w:p w:rsidR="00EF183F" w:rsidRPr="002E0634" w:rsidRDefault="00EF183F" w:rsidP="00EF183F">
      <w:pPr>
        <w:ind w:firstLine="832"/>
        <w:rPr>
          <w:rFonts w:cs="Arial"/>
          <w:sz w:val="24"/>
        </w:rPr>
      </w:pPr>
    </w:p>
    <w:p w:rsidR="00EF183F" w:rsidRPr="002E0634" w:rsidRDefault="00EF183F" w:rsidP="002A7BB6">
      <w:pPr>
        <w:ind w:firstLine="709"/>
        <w:jc w:val="both"/>
        <w:rPr>
          <w:rFonts w:cs="Arial"/>
          <w:sz w:val="24"/>
        </w:rPr>
      </w:pPr>
      <w:r w:rsidRPr="002E0634">
        <w:rPr>
          <w:rFonts w:cs="Arial"/>
          <w:sz w:val="24"/>
        </w:rPr>
        <w:t>Основания</w:t>
      </w:r>
      <w:r w:rsidR="00196E3C" w:rsidRPr="002E0634">
        <w:rPr>
          <w:rFonts w:cs="Arial"/>
          <w:sz w:val="24"/>
        </w:rPr>
        <w:t>ми</w:t>
      </w:r>
      <w:r w:rsidRPr="002E0634">
        <w:rPr>
          <w:rFonts w:cs="Arial"/>
          <w:sz w:val="24"/>
        </w:rPr>
        <w:t xml:space="preserve"> для отказа в приеме документов, необходимых для предоставления муниципальной услуги </w:t>
      </w:r>
      <w:r w:rsidR="00196E3C" w:rsidRPr="002E0634">
        <w:rPr>
          <w:rFonts w:cs="Arial"/>
          <w:sz w:val="24"/>
        </w:rPr>
        <w:t xml:space="preserve">является предоставление заявителем документов, указанных в пункте </w:t>
      </w:r>
      <w:r w:rsidR="008D31A2" w:rsidRPr="002E0634">
        <w:rPr>
          <w:rFonts w:cs="Arial"/>
          <w:sz w:val="24"/>
        </w:rPr>
        <w:t>2.6.1 Административного регламента, не в полном объеме</w:t>
      </w:r>
      <w:r w:rsidRPr="002E0634">
        <w:rPr>
          <w:rFonts w:cs="Arial"/>
          <w:sz w:val="24"/>
        </w:rPr>
        <w:t>.</w:t>
      </w:r>
    </w:p>
    <w:p w:rsidR="008D31A2" w:rsidRPr="002E0634" w:rsidRDefault="008D31A2" w:rsidP="002A7BB6">
      <w:pPr>
        <w:ind w:firstLine="709"/>
        <w:jc w:val="both"/>
        <w:rPr>
          <w:rFonts w:cs="Arial"/>
          <w:sz w:val="24"/>
        </w:rPr>
      </w:pPr>
      <w:r w:rsidRPr="002E0634">
        <w:rPr>
          <w:rFonts w:cs="Arial"/>
          <w:sz w:val="24"/>
        </w:rPr>
        <w:t>При этом молодой семье выдается письменное уведомление</w:t>
      </w:r>
      <w:r w:rsidR="00620BD2" w:rsidRPr="002E0634">
        <w:rPr>
          <w:rFonts w:cs="Arial"/>
          <w:sz w:val="24"/>
        </w:rPr>
        <w:t xml:space="preserve"> о перечне </w:t>
      </w:r>
      <w:r w:rsidR="00627858" w:rsidRPr="002E0634">
        <w:rPr>
          <w:rFonts w:cs="Arial"/>
          <w:sz w:val="24"/>
        </w:rPr>
        <w:t>недостающих для принятия решения документов.</w:t>
      </w:r>
    </w:p>
    <w:p w:rsidR="00EF183F" w:rsidRPr="002E0634" w:rsidRDefault="00EF183F" w:rsidP="00EF183F">
      <w:pPr>
        <w:ind w:firstLine="832"/>
        <w:rPr>
          <w:rFonts w:cs="Arial"/>
          <w:sz w:val="24"/>
        </w:rPr>
      </w:pPr>
    </w:p>
    <w:p w:rsidR="00EF183F" w:rsidRPr="002E0634" w:rsidRDefault="00EF183F" w:rsidP="00EF183F">
      <w:pPr>
        <w:ind w:firstLine="832"/>
        <w:jc w:val="center"/>
        <w:rPr>
          <w:rFonts w:cs="Arial"/>
          <w:sz w:val="24"/>
        </w:rPr>
      </w:pPr>
      <w:r w:rsidRPr="002E0634">
        <w:rPr>
          <w:rFonts w:cs="Arial"/>
          <w:sz w:val="24"/>
        </w:rPr>
        <w:t>2.8. Исчерпывающий перечень оснований для приостановления или отказа в предоставлении муниципальной услуги</w:t>
      </w:r>
    </w:p>
    <w:p w:rsidR="00EF183F" w:rsidRPr="002E0634" w:rsidRDefault="00EF183F" w:rsidP="00EF183F">
      <w:pPr>
        <w:ind w:firstLine="832"/>
        <w:rPr>
          <w:rFonts w:cs="Arial"/>
          <w:sz w:val="24"/>
        </w:rPr>
      </w:pPr>
    </w:p>
    <w:p w:rsidR="00EF183F" w:rsidRPr="002E0634" w:rsidRDefault="00EF183F" w:rsidP="00EF183F">
      <w:pPr>
        <w:pStyle w:val="a9"/>
        <w:shd w:val="clear" w:color="auto" w:fill="FFFFFF"/>
        <w:tabs>
          <w:tab w:val="left" w:pos="709"/>
        </w:tabs>
        <w:spacing w:after="0"/>
        <w:ind w:firstLine="709"/>
        <w:jc w:val="both"/>
        <w:rPr>
          <w:rStyle w:val="a5"/>
          <w:rFonts w:cs="Arial"/>
          <w:bCs/>
          <w:color w:val="000000"/>
          <w:sz w:val="24"/>
          <w:u w:val="none"/>
        </w:rPr>
      </w:pPr>
      <w:r w:rsidRPr="002E0634">
        <w:rPr>
          <w:rStyle w:val="a5"/>
          <w:rFonts w:cs="Arial"/>
          <w:bCs/>
          <w:color w:val="000000"/>
          <w:sz w:val="24"/>
          <w:u w:val="none"/>
        </w:rPr>
        <w:t xml:space="preserve">2.8.1. Предоставление муниципальной услуги не может быть приостановлено ни по каким основаниям. </w:t>
      </w:r>
    </w:p>
    <w:p w:rsidR="00EF183F" w:rsidRPr="002E0634" w:rsidRDefault="00EF183F" w:rsidP="00EA471A">
      <w:pPr>
        <w:pStyle w:val="a9"/>
        <w:spacing w:after="0"/>
        <w:ind w:firstLine="709"/>
        <w:jc w:val="both"/>
        <w:rPr>
          <w:rFonts w:cs="Arial"/>
          <w:sz w:val="24"/>
        </w:rPr>
      </w:pPr>
      <w:r w:rsidRPr="002E0634">
        <w:rPr>
          <w:rFonts w:cs="Arial"/>
          <w:sz w:val="24"/>
        </w:rPr>
        <w:t xml:space="preserve">2.8.2. </w:t>
      </w:r>
      <w:r w:rsidR="00EA471A" w:rsidRPr="002E0634">
        <w:rPr>
          <w:rFonts w:cs="Arial"/>
          <w:sz w:val="24"/>
        </w:rPr>
        <w:t>Основаниями для отказа в признании молодой семьи участницей программы</w:t>
      </w:r>
      <w:r w:rsidR="00F34963" w:rsidRPr="002E0634">
        <w:rPr>
          <w:rFonts w:cs="Arial"/>
          <w:sz w:val="24"/>
        </w:rPr>
        <w:t xml:space="preserve"> являются:</w:t>
      </w:r>
    </w:p>
    <w:p w:rsidR="00F34963" w:rsidRPr="002E0634" w:rsidRDefault="000971BD" w:rsidP="00EA471A">
      <w:pPr>
        <w:pStyle w:val="a9"/>
        <w:spacing w:after="0"/>
        <w:ind w:firstLine="709"/>
        <w:jc w:val="both"/>
        <w:rPr>
          <w:rFonts w:cs="Arial"/>
          <w:sz w:val="24"/>
        </w:rPr>
      </w:pPr>
      <w:r w:rsidRPr="002E0634">
        <w:rPr>
          <w:rFonts w:cs="Arial"/>
          <w:sz w:val="24"/>
        </w:rPr>
        <w:t>н</w:t>
      </w:r>
      <w:r w:rsidR="00F34963" w:rsidRPr="002E0634">
        <w:rPr>
          <w:rFonts w:cs="Arial"/>
          <w:sz w:val="24"/>
        </w:rPr>
        <w:t xml:space="preserve">есоответствие молодой семьи требованиям, указанным в </w:t>
      </w:r>
      <w:r w:rsidRPr="002E0634">
        <w:rPr>
          <w:rFonts w:cs="Arial"/>
          <w:sz w:val="24"/>
        </w:rPr>
        <w:t>подразделе 1.2 Административного регламента;</w:t>
      </w:r>
    </w:p>
    <w:p w:rsidR="000971BD" w:rsidRPr="002E0634" w:rsidRDefault="000971BD" w:rsidP="00EA471A">
      <w:pPr>
        <w:pStyle w:val="a9"/>
        <w:spacing w:after="0"/>
        <w:ind w:firstLine="709"/>
        <w:jc w:val="both"/>
        <w:rPr>
          <w:rFonts w:cs="Arial"/>
          <w:sz w:val="24"/>
        </w:rPr>
      </w:pPr>
      <w:r w:rsidRPr="002E0634">
        <w:rPr>
          <w:rFonts w:cs="Arial"/>
          <w:sz w:val="24"/>
        </w:rPr>
        <w:t>предоставление не в полном объеме документов, указанных в пункте 2.6.1 Административного регламента</w:t>
      </w:r>
      <w:r w:rsidR="00D929DB" w:rsidRPr="002E0634">
        <w:rPr>
          <w:rFonts w:cs="Arial"/>
          <w:sz w:val="24"/>
        </w:rPr>
        <w:t>;</w:t>
      </w:r>
    </w:p>
    <w:p w:rsidR="00D929DB" w:rsidRPr="002E0634" w:rsidRDefault="00D929DB" w:rsidP="00EA471A">
      <w:pPr>
        <w:pStyle w:val="a9"/>
        <w:spacing w:after="0"/>
        <w:ind w:firstLine="709"/>
        <w:jc w:val="both"/>
        <w:rPr>
          <w:rFonts w:cs="Arial"/>
          <w:sz w:val="24"/>
        </w:rPr>
      </w:pPr>
      <w:r w:rsidRPr="002E0634">
        <w:rPr>
          <w:rFonts w:cs="Arial"/>
          <w:sz w:val="24"/>
        </w:rPr>
        <w:t>недостоверность сведений, содержащихся в представленных документах</w:t>
      </w:r>
      <w:r w:rsidR="0071166C" w:rsidRPr="002E0634">
        <w:rPr>
          <w:rFonts w:cs="Arial"/>
          <w:sz w:val="24"/>
        </w:rPr>
        <w:t>;</w:t>
      </w:r>
    </w:p>
    <w:p w:rsidR="0071166C" w:rsidRPr="002E0634" w:rsidRDefault="0071166C" w:rsidP="00EA471A">
      <w:pPr>
        <w:pStyle w:val="a9"/>
        <w:spacing w:after="0"/>
        <w:ind w:firstLine="709"/>
        <w:jc w:val="both"/>
        <w:rPr>
          <w:rFonts w:cs="Arial"/>
          <w:sz w:val="24"/>
        </w:rPr>
      </w:pPr>
      <w:r w:rsidRPr="002E0634">
        <w:rPr>
          <w:rFonts w:cs="Arial"/>
          <w:sz w:val="24"/>
        </w:rPr>
        <w:t xml:space="preserve">ранее реализованное право на улучшение жилищных условий с использованием социальной выплаты или иной формы государственной </w:t>
      </w:r>
      <w:r w:rsidR="006447D8" w:rsidRPr="002E0634">
        <w:rPr>
          <w:rFonts w:cs="Arial"/>
          <w:sz w:val="24"/>
        </w:rPr>
        <w:t>поддержки в рамках программы.</w:t>
      </w:r>
    </w:p>
    <w:p w:rsidR="006B6A9B" w:rsidRPr="002E0634" w:rsidRDefault="006B6A9B" w:rsidP="00EA471A">
      <w:pPr>
        <w:pStyle w:val="a9"/>
        <w:spacing w:after="0"/>
        <w:ind w:firstLine="709"/>
        <w:jc w:val="both"/>
        <w:rPr>
          <w:rFonts w:cs="Arial"/>
          <w:sz w:val="24"/>
        </w:rPr>
      </w:pPr>
      <w:r w:rsidRPr="002E0634">
        <w:rPr>
          <w:rFonts w:cs="Arial"/>
          <w:sz w:val="24"/>
        </w:rPr>
        <w:t>2.8.3. Основаниями для отказа в выдаче свидетельства являются:</w:t>
      </w:r>
    </w:p>
    <w:p w:rsidR="006B6A9B" w:rsidRPr="002E0634" w:rsidRDefault="00387390" w:rsidP="00EA471A">
      <w:pPr>
        <w:pStyle w:val="a9"/>
        <w:spacing w:after="0"/>
        <w:ind w:firstLine="709"/>
        <w:jc w:val="both"/>
        <w:rPr>
          <w:rFonts w:cs="Arial"/>
          <w:sz w:val="24"/>
        </w:rPr>
      </w:pPr>
      <w:r w:rsidRPr="002E0634">
        <w:rPr>
          <w:rFonts w:cs="Arial"/>
          <w:sz w:val="24"/>
        </w:rPr>
        <w:t>н</w:t>
      </w:r>
      <w:r w:rsidR="008B5838" w:rsidRPr="002E0634">
        <w:rPr>
          <w:rFonts w:cs="Arial"/>
          <w:sz w:val="24"/>
        </w:rPr>
        <w:t xml:space="preserve">арушение </w:t>
      </w:r>
      <w:r w:rsidRPr="002E0634">
        <w:rPr>
          <w:rFonts w:cs="Arial"/>
          <w:sz w:val="24"/>
        </w:rPr>
        <w:t>установленного подразделом 2.4 Административного регламента срока предоставления необходимых документов для получения свидетельства;</w:t>
      </w:r>
    </w:p>
    <w:p w:rsidR="00387390" w:rsidRPr="002E0634" w:rsidRDefault="00B03352" w:rsidP="00EA471A">
      <w:pPr>
        <w:pStyle w:val="a9"/>
        <w:spacing w:after="0"/>
        <w:ind w:firstLine="709"/>
        <w:jc w:val="both"/>
        <w:rPr>
          <w:rFonts w:cs="Arial"/>
          <w:sz w:val="24"/>
        </w:rPr>
      </w:pPr>
      <w:r w:rsidRPr="002E0634">
        <w:rPr>
          <w:rFonts w:cs="Arial"/>
          <w:sz w:val="24"/>
        </w:rPr>
        <w:t>не предоставление или предоставление не в полном объеме документов, указанных</w:t>
      </w:r>
      <w:r w:rsidR="00EF37B8" w:rsidRPr="002E0634">
        <w:rPr>
          <w:rFonts w:cs="Arial"/>
          <w:sz w:val="24"/>
        </w:rPr>
        <w:t xml:space="preserve"> в пункте 2.6.3 Административного регламента;</w:t>
      </w:r>
    </w:p>
    <w:p w:rsidR="00EF37B8" w:rsidRPr="002E0634" w:rsidRDefault="00EF37B8" w:rsidP="00EA471A">
      <w:pPr>
        <w:pStyle w:val="a9"/>
        <w:spacing w:after="0"/>
        <w:ind w:firstLine="709"/>
        <w:jc w:val="both"/>
        <w:rPr>
          <w:rFonts w:cs="Arial"/>
          <w:sz w:val="24"/>
        </w:rPr>
      </w:pPr>
      <w:r w:rsidRPr="002E0634">
        <w:rPr>
          <w:rFonts w:cs="Arial"/>
          <w:sz w:val="24"/>
        </w:rPr>
        <w:t>недостоверность сведений, содержащихся</w:t>
      </w:r>
      <w:r w:rsidR="00EB1FE4" w:rsidRPr="002E0634">
        <w:rPr>
          <w:rFonts w:cs="Arial"/>
          <w:sz w:val="24"/>
        </w:rPr>
        <w:t xml:space="preserve"> в представленных документах.</w:t>
      </w:r>
    </w:p>
    <w:p w:rsidR="0088518B" w:rsidRPr="002E0634" w:rsidRDefault="0088518B" w:rsidP="00EA471A">
      <w:pPr>
        <w:pStyle w:val="a9"/>
        <w:spacing w:after="0"/>
        <w:ind w:firstLine="709"/>
        <w:jc w:val="both"/>
        <w:rPr>
          <w:rFonts w:cs="Arial"/>
          <w:sz w:val="24"/>
        </w:rPr>
      </w:pPr>
      <w:r w:rsidRPr="002E0634">
        <w:rPr>
          <w:rFonts w:cs="Arial"/>
          <w:sz w:val="24"/>
        </w:rPr>
        <w:t>2.8.4. После устранения</w:t>
      </w:r>
      <w:r w:rsidR="008C66EF" w:rsidRPr="002E0634">
        <w:rPr>
          <w:rFonts w:cs="Arial"/>
          <w:sz w:val="24"/>
        </w:rPr>
        <w:t xml:space="preserve"> заявителем оснований для отказа, предусмотренных в пункте 2.8.3 Административного регламента, </w:t>
      </w:r>
      <w:r w:rsidR="00EC6D62" w:rsidRPr="002E0634">
        <w:rPr>
          <w:rFonts w:cs="Arial"/>
          <w:sz w:val="24"/>
        </w:rPr>
        <w:t>допускается повторное обращение с заявлением о предоставлении муниципальной услуги.</w:t>
      </w:r>
    </w:p>
    <w:p w:rsidR="00EF183F" w:rsidRPr="002E0634" w:rsidRDefault="00EF183F" w:rsidP="00EF183F">
      <w:pPr>
        <w:pStyle w:val="a9"/>
        <w:spacing w:after="0"/>
        <w:ind w:firstLine="709"/>
        <w:jc w:val="both"/>
        <w:rPr>
          <w:rFonts w:cs="Arial"/>
          <w:sz w:val="24"/>
        </w:rPr>
      </w:pPr>
      <w:r w:rsidRPr="002E0634">
        <w:rPr>
          <w:rFonts w:cs="Arial"/>
          <w:sz w:val="24"/>
        </w:rPr>
        <w:t>2.8.</w:t>
      </w:r>
      <w:r w:rsidR="00EC6D62" w:rsidRPr="002E0634">
        <w:rPr>
          <w:rFonts w:cs="Arial"/>
          <w:sz w:val="24"/>
        </w:rPr>
        <w:t>5</w:t>
      </w:r>
      <w:r w:rsidRPr="002E0634">
        <w:rPr>
          <w:rFonts w:cs="Arial"/>
          <w:sz w:val="24"/>
        </w:rPr>
        <w:t xml:space="preserve">. Заявитель вправе отозвать свое заявление в любой момент рассмотрения до выдачи ему документов, являющихся результатом предоставления муниципальной услуги. </w:t>
      </w:r>
    </w:p>
    <w:p w:rsidR="00EF183F" w:rsidRPr="002E0634" w:rsidRDefault="00EF183F" w:rsidP="00EF183F">
      <w:pPr>
        <w:pStyle w:val="a9"/>
        <w:spacing w:after="0"/>
        <w:ind w:firstLine="709"/>
        <w:jc w:val="both"/>
        <w:rPr>
          <w:rFonts w:cs="Arial"/>
          <w:sz w:val="24"/>
        </w:rPr>
      </w:pPr>
      <w:r w:rsidRPr="002E0634">
        <w:rPr>
          <w:rFonts w:cs="Arial"/>
          <w:sz w:val="24"/>
        </w:rPr>
        <w:t xml:space="preserve">При этом заявитель собственноручно делает соответствующую запись на </w:t>
      </w:r>
      <w:r w:rsidRPr="002E0634">
        <w:rPr>
          <w:rFonts w:cs="Arial"/>
          <w:sz w:val="24"/>
        </w:rPr>
        <w:lastRenderedPageBreak/>
        <w:t>бланке ранее поданного заявления.</w:t>
      </w:r>
    </w:p>
    <w:p w:rsidR="000824C8" w:rsidRPr="002E0634" w:rsidRDefault="000824C8" w:rsidP="00EF183F">
      <w:pPr>
        <w:pStyle w:val="a9"/>
        <w:spacing w:after="0"/>
        <w:ind w:firstLine="709"/>
        <w:jc w:val="both"/>
        <w:rPr>
          <w:rFonts w:cs="Arial"/>
          <w:sz w:val="24"/>
        </w:rPr>
      </w:pPr>
      <w:r w:rsidRPr="002E0634">
        <w:rPr>
          <w:rFonts w:cs="Arial"/>
          <w:sz w:val="24"/>
        </w:rPr>
        <w:t>Молодые семьи, подавшие заявления об отказе в получении социальной выплаты, исключаются из муниципального и сводного списков участников и муниципального и сводного списков претендентов.</w:t>
      </w:r>
    </w:p>
    <w:p w:rsidR="00EF183F" w:rsidRPr="002E0634" w:rsidRDefault="00EF183F" w:rsidP="00EF183F">
      <w:pPr>
        <w:pStyle w:val="a9"/>
        <w:spacing w:after="0"/>
        <w:ind w:firstLine="926"/>
        <w:jc w:val="both"/>
        <w:rPr>
          <w:rFonts w:cs="Arial"/>
          <w:sz w:val="24"/>
        </w:rPr>
      </w:pPr>
      <w:r w:rsidRPr="002E0634">
        <w:rPr>
          <w:rFonts w:cs="Arial"/>
          <w:sz w:val="24"/>
        </w:rPr>
        <w:t xml:space="preserve"> </w:t>
      </w:r>
    </w:p>
    <w:p w:rsidR="00EF183F" w:rsidRPr="002E0634" w:rsidRDefault="00EF183F" w:rsidP="00EF183F">
      <w:pPr>
        <w:pStyle w:val="a9"/>
        <w:spacing w:after="0"/>
        <w:ind w:firstLine="720"/>
        <w:jc w:val="center"/>
        <w:rPr>
          <w:rFonts w:cs="Arial"/>
          <w:sz w:val="24"/>
        </w:rPr>
      </w:pPr>
      <w:r w:rsidRPr="002E0634">
        <w:rPr>
          <w:rFonts w:cs="Arial"/>
          <w:sz w:val="24"/>
        </w:rPr>
        <w:t>2.9. Перечень услуг, которые являются необходимыми</w:t>
      </w:r>
    </w:p>
    <w:p w:rsidR="00EF183F" w:rsidRPr="002E0634" w:rsidRDefault="00EF183F" w:rsidP="00EF183F">
      <w:pPr>
        <w:pStyle w:val="a9"/>
        <w:spacing w:after="0"/>
        <w:ind w:firstLine="720"/>
        <w:jc w:val="center"/>
        <w:rPr>
          <w:rFonts w:cs="Arial"/>
          <w:sz w:val="24"/>
        </w:rPr>
      </w:pPr>
      <w:r w:rsidRPr="002E0634">
        <w:rPr>
          <w:rFonts w:cs="Arial"/>
          <w:sz w:val="24"/>
        </w:rPr>
        <w:t>и обязательными для предоставления муниципальной услуги</w:t>
      </w:r>
    </w:p>
    <w:p w:rsidR="00EF183F" w:rsidRPr="002E0634" w:rsidRDefault="00EF183F" w:rsidP="00EF183F">
      <w:pPr>
        <w:pStyle w:val="a9"/>
        <w:spacing w:after="0"/>
        <w:ind w:firstLine="720"/>
        <w:jc w:val="center"/>
        <w:rPr>
          <w:rFonts w:cs="Arial"/>
          <w:sz w:val="24"/>
        </w:rPr>
      </w:pPr>
    </w:p>
    <w:p w:rsidR="00EF183F" w:rsidRPr="002E0634" w:rsidRDefault="00EF183F" w:rsidP="00EF183F">
      <w:pPr>
        <w:pStyle w:val="a9"/>
        <w:spacing w:after="0"/>
        <w:ind w:firstLine="709"/>
        <w:jc w:val="both"/>
        <w:rPr>
          <w:rFonts w:cs="Arial"/>
          <w:sz w:val="24"/>
        </w:rPr>
      </w:pPr>
      <w:r w:rsidRPr="002E0634">
        <w:rPr>
          <w:rFonts w:cs="Arial"/>
          <w:sz w:val="24"/>
        </w:rPr>
        <w:t xml:space="preserve">Других услуг, которые являются необходимыми и обязательными для предоставления муниципальной услуги, не предусмотрено. </w:t>
      </w:r>
    </w:p>
    <w:p w:rsidR="00EF183F" w:rsidRPr="002E0634" w:rsidRDefault="00EF183F" w:rsidP="00EF183F">
      <w:pPr>
        <w:pStyle w:val="ConsPlusNormal"/>
        <w:ind w:firstLine="859"/>
        <w:rPr>
          <w:rFonts w:cs="Arial"/>
          <w:sz w:val="24"/>
          <w:szCs w:val="24"/>
        </w:rPr>
      </w:pPr>
    </w:p>
    <w:p w:rsidR="00EF183F" w:rsidRPr="002E0634" w:rsidRDefault="00EF183F" w:rsidP="00EF183F">
      <w:pPr>
        <w:pStyle w:val="ConsPlusNormal"/>
        <w:ind w:hanging="19"/>
        <w:jc w:val="center"/>
        <w:rPr>
          <w:rFonts w:cs="Arial"/>
          <w:sz w:val="24"/>
          <w:szCs w:val="24"/>
        </w:rPr>
      </w:pPr>
      <w:r w:rsidRPr="002E0634">
        <w:rPr>
          <w:rFonts w:cs="Arial"/>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EF183F" w:rsidRPr="002E0634" w:rsidRDefault="00EF183F" w:rsidP="00EF183F">
      <w:pPr>
        <w:pStyle w:val="a9"/>
        <w:spacing w:after="0"/>
        <w:ind w:firstLine="720"/>
        <w:jc w:val="both"/>
        <w:rPr>
          <w:rFonts w:cs="Arial"/>
          <w:sz w:val="24"/>
        </w:rPr>
      </w:pPr>
      <w:r w:rsidRPr="002E0634">
        <w:rPr>
          <w:rFonts w:cs="Arial"/>
          <w:sz w:val="24"/>
        </w:rPr>
        <w:t xml:space="preserve"> </w:t>
      </w:r>
    </w:p>
    <w:p w:rsidR="00EF183F" w:rsidRPr="002E0634" w:rsidRDefault="00EF183F" w:rsidP="00EF183F">
      <w:pPr>
        <w:pStyle w:val="a9"/>
        <w:spacing w:after="0"/>
        <w:ind w:firstLine="709"/>
        <w:jc w:val="both"/>
        <w:rPr>
          <w:rFonts w:cs="Arial"/>
          <w:sz w:val="24"/>
        </w:rPr>
      </w:pPr>
      <w:r w:rsidRPr="002E0634">
        <w:rPr>
          <w:rFonts w:cs="Arial"/>
          <w:sz w:val="24"/>
        </w:rPr>
        <w:t>Муниципальная услуга предоставляется бесплатно.</w:t>
      </w:r>
    </w:p>
    <w:p w:rsidR="00EF183F" w:rsidRPr="002E0634" w:rsidRDefault="00EF183F" w:rsidP="00EF183F">
      <w:pPr>
        <w:pStyle w:val="ConsPlusNormal"/>
        <w:ind w:firstLine="859"/>
        <w:rPr>
          <w:rFonts w:cs="Arial"/>
          <w:sz w:val="24"/>
          <w:szCs w:val="24"/>
        </w:rPr>
      </w:pPr>
    </w:p>
    <w:p w:rsidR="00EF183F" w:rsidRPr="002E0634" w:rsidRDefault="00EF183F" w:rsidP="00EF183F">
      <w:pPr>
        <w:pStyle w:val="ConsPlusNormal"/>
        <w:ind w:hanging="19"/>
        <w:jc w:val="center"/>
        <w:rPr>
          <w:rFonts w:cs="Arial"/>
          <w:sz w:val="24"/>
          <w:szCs w:val="24"/>
        </w:rPr>
      </w:pPr>
      <w:r w:rsidRPr="002E0634">
        <w:rPr>
          <w:rFonts w:cs="Arial"/>
          <w:sz w:val="24"/>
          <w:szCs w:val="24"/>
        </w:rPr>
        <w:t xml:space="preserve">2.11. Максимальный срок ожидания в очереди при подаче запроса о предоставления муниципальной услуги, и при получении результата предоставления муниципальной услуги </w:t>
      </w:r>
    </w:p>
    <w:p w:rsidR="00EF183F" w:rsidRPr="002E0634" w:rsidRDefault="00EF183F" w:rsidP="00EF183F">
      <w:pPr>
        <w:pStyle w:val="ConsPlusNormal"/>
        <w:ind w:firstLine="859"/>
        <w:rPr>
          <w:rFonts w:cs="Arial"/>
          <w:sz w:val="24"/>
          <w:szCs w:val="24"/>
        </w:rPr>
      </w:pPr>
    </w:p>
    <w:p w:rsidR="00EF183F" w:rsidRPr="002E0634" w:rsidRDefault="00EF183F" w:rsidP="00EF183F">
      <w:pPr>
        <w:pStyle w:val="ConsPlusNormal"/>
        <w:ind w:firstLine="709"/>
        <w:jc w:val="both"/>
        <w:rPr>
          <w:rFonts w:cs="Arial"/>
          <w:sz w:val="24"/>
          <w:szCs w:val="24"/>
        </w:rPr>
      </w:pPr>
      <w:r w:rsidRPr="002E0634">
        <w:rPr>
          <w:rFonts w:cs="Arial"/>
          <w:sz w:val="24"/>
          <w:szCs w:val="24"/>
        </w:rPr>
        <w:t xml:space="preserve">Максимальный срок ожидания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должен превышать 15 (пятнадцати) минут. </w:t>
      </w:r>
    </w:p>
    <w:p w:rsidR="00EF183F" w:rsidRPr="002E0634" w:rsidRDefault="00EF183F" w:rsidP="00EF183F">
      <w:pPr>
        <w:pStyle w:val="ConsPlusNormal"/>
        <w:ind w:firstLine="859"/>
        <w:rPr>
          <w:rFonts w:cs="Arial"/>
          <w:sz w:val="24"/>
          <w:szCs w:val="24"/>
        </w:rPr>
      </w:pPr>
    </w:p>
    <w:p w:rsidR="00EF183F" w:rsidRPr="002E0634" w:rsidRDefault="00EF183F" w:rsidP="00EF183F">
      <w:pPr>
        <w:pStyle w:val="ConsPlusNormal"/>
        <w:ind w:firstLine="859"/>
        <w:jc w:val="center"/>
        <w:rPr>
          <w:rFonts w:cs="Arial"/>
          <w:sz w:val="24"/>
          <w:szCs w:val="24"/>
        </w:rPr>
      </w:pPr>
      <w:r w:rsidRPr="002E0634">
        <w:rPr>
          <w:rFonts w:cs="Arial"/>
          <w:sz w:val="24"/>
          <w:szCs w:val="24"/>
        </w:rPr>
        <w:t>2.12. Срок и порядок регистрации запроса заявителя о предоставлении  муниципальной услуги</w:t>
      </w:r>
    </w:p>
    <w:p w:rsidR="00EF183F" w:rsidRPr="002E0634" w:rsidRDefault="00EF183F" w:rsidP="00EF183F">
      <w:pPr>
        <w:pStyle w:val="a9"/>
        <w:spacing w:after="0"/>
        <w:ind w:firstLine="859"/>
        <w:jc w:val="both"/>
        <w:rPr>
          <w:rFonts w:cs="Arial"/>
          <w:sz w:val="24"/>
        </w:rPr>
      </w:pPr>
    </w:p>
    <w:p w:rsidR="00EF183F" w:rsidRPr="002E0634" w:rsidRDefault="00EF183F" w:rsidP="00EF183F">
      <w:pPr>
        <w:pStyle w:val="a9"/>
        <w:spacing w:after="0"/>
        <w:ind w:firstLine="709"/>
        <w:jc w:val="both"/>
        <w:rPr>
          <w:rFonts w:cs="Arial"/>
          <w:sz w:val="24"/>
        </w:rPr>
      </w:pPr>
      <w:r w:rsidRPr="002E0634">
        <w:rPr>
          <w:rFonts w:cs="Arial"/>
          <w:sz w:val="24"/>
        </w:rPr>
        <w:t xml:space="preserve">2.12.1. Заявление заявителя о предоставлении муниципальной услуги регистрируется отделом делопроизводства и организационно-кадровой работы Администрации в день его поступления в Отдел. </w:t>
      </w:r>
    </w:p>
    <w:p w:rsidR="00EF183F" w:rsidRPr="002E0634" w:rsidRDefault="00EF183F" w:rsidP="00EF183F">
      <w:pPr>
        <w:pStyle w:val="a9"/>
        <w:numPr>
          <w:ilvl w:val="2"/>
          <w:numId w:val="2"/>
        </w:numPr>
        <w:spacing w:after="0"/>
        <w:ind w:left="0" w:firstLine="720"/>
        <w:jc w:val="both"/>
        <w:rPr>
          <w:rFonts w:cs="Arial"/>
          <w:sz w:val="24"/>
        </w:rPr>
      </w:pPr>
      <w:r w:rsidRPr="002E0634">
        <w:rPr>
          <w:rFonts w:cs="Arial"/>
          <w:sz w:val="24"/>
        </w:rPr>
        <w:t xml:space="preserve">Общий максимальный срок приема документов не может превышать </w:t>
      </w:r>
      <w:r w:rsidR="00B51411" w:rsidRPr="002E0634">
        <w:rPr>
          <w:rFonts w:cs="Arial"/>
          <w:sz w:val="24"/>
        </w:rPr>
        <w:t>30</w:t>
      </w:r>
      <w:r w:rsidRPr="002E0634">
        <w:rPr>
          <w:rFonts w:cs="Arial"/>
          <w:sz w:val="24"/>
        </w:rPr>
        <w:t xml:space="preserve"> (</w:t>
      </w:r>
      <w:r w:rsidR="00B51411" w:rsidRPr="002E0634">
        <w:rPr>
          <w:rFonts w:cs="Arial"/>
          <w:sz w:val="24"/>
        </w:rPr>
        <w:t>тридцати</w:t>
      </w:r>
      <w:r w:rsidRPr="002E0634">
        <w:rPr>
          <w:rFonts w:cs="Arial"/>
          <w:sz w:val="24"/>
        </w:rPr>
        <w:t>) минут при приеме документов.</w:t>
      </w:r>
    </w:p>
    <w:p w:rsidR="00EF183F" w:rsidRPr="002E0634" w:rsidRDefault="00EF183F" w:rsidP="00EF183F">
      <w:pPr>
        <w:pStyle w:val="ConsPlusNormal"/>
        <w:ind w:firstLine="859"/>
        <w:rPr>
          <w:rFonts w:cs="Arial"/>
          <w:sz w:val="24"/>
          <w:szCs w:val="24"/>
        </w:rPr>
      </w:pPr>
    </w:p>
    <w:p w:rsidR="00EF183F" w:rsidRPr="002E0634" w:rsidRDefault="00EF183F" w:rsidP="00EF183F">
      <w:pPr>
        <w:pStyle w:val="ConsPlusNormal"/>
        <w:ind w:hanging="19"/>
        <w:jc w:val="center"/>
        <w:rPr>
          <w:rFonts w:cs="Arial"/>
          <w:sz w:val="24"/>
          <w:szCs w:val="24"/>
        </w:rPr>
      </w:pPr>
      <w:r w:rsidRPr="002E0634">
        <w:rPr>
          <w:rFonts w:cs="Arial"/>
          <w:sz w:val="24"/>
          <w:szCs w:val="24"/>
        </w:rPr>
        <w:t xml:space="preserve">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EF183F" w:rsidRPr="002E0634" w:rsidRDefault="00EF183F" w:rsidP="00EF183F">
      <w:pPr>
        <w:pStyle w:val="a9"/>
        <w:spacing w:after="0"/>
        <w:ind w:firstLine="859"/>
        <w:jc w:val="both"/>
        <w:rPr>
          <w:rFonts w:cs="Arial"/>
          <w:sz w:val="24"/>
        </w:rPr>
      </w:pPr>
    </w:p>
    <w:p w:rsidR="00EF183F" w:rsidRPr="002E0634" w:rsidRDefault="00EF183F" w:rsidP="00EF183F">
      <w:pPr>
        <w:pStyle w:val="a9"/>
        <w:spacing w:after="0"/>
        <w:ind w:firstLine="709"/>
        <w:jc w:val="both"/>
        <w:rPr>
          <w:rFonts w:cs="Arial"/>
          <w:sz w:val="24"/>
        </w:rPr>
      </w:pPr>
      <w:r w:rsidRPr="002E0634">
        <w:rPr>
          <w:rFonts w:cs="Arial"/>
          <w:sz w:val="24"/>
        </w:rPr>
        <w:t xml:space="preserve">2.13.1. Предоставление муниципальной услуги осуществляется в помещениях приема и выдачи документов. </w:t>
      </w:r>
    </w:p>
    <w:p w:rsidR="00EF183F" w:rsidRPr="002E0634" w:rsidRDefault="00EF183F" w:rsidP="00EF183F">
      <w:pPr>
        <w:pStyle w:val="a9"/>
        <w:spacing w:after="0"/>
        <w:ind w:firstLine="709"/>
        <w:jc w:val="both"/>
        <w:rPr>
          <w:rFonts w:cs="Arial"/>
          <w:sz w:val="24"/>
        </w:rPr>
      </w:pPr>
      <w:r w:rsidRPr="002E0634">
        <w:rPr>
          <w:rFonts w:cs="Arial"/>
          <w:sz w:val="24"/>
        </w:rPr>
        <w:t xml:space="preserve">2.13.2. Помещения, выделенные для предоставления муниципальной услуги, должны соответствовать санитарно-эпидемиологическим правилам и нормативам. </w:t>
      </w:r>
    </w:p>
    <w:p w:rsidR="00EF183F" w:rsidRPr="002E0634" w:rsidRDefault="00EF183F" w:rsidP="00EF183F">
      <w:pPr>
        <w:pStyle w:val="a9"/>
        <w:spacing w:after="0"/>
        <w:ind w:firstLine="709"/>
        <w:jc w:val="both"/>
        <w:rPr>
          <w:rFonts w:cs="Arial"/>
          <w:sz w:val="24"/>
        </w:rPr>
      </w:pPr>
      <w:r w:rsidRPr="002E0634">
        <w:rPr>
          <w:rFonts w:cs="Arial"/>
          <w:sz w:val="24"/>
        </w:rPr>
        <w:t xml:space="preserve">2.13.3. Рабочее место специалиста Отдела, оборудуется средствами вычислительной техники (как правило, один компьютер) и оргтехникой, позволяющими организовать предоставление услуги в полном объеме (выделяются бумага, расходные материалы, канцелярские товары). В целях обеспечения конфиденциальности сведений о заявителе одновременно ведется прием только одного посетителя. </w:t>
      </w:r>
    </w:p>
    <w:p w:rsidR="00EF183F" w:rsidRPr="002E0634" w:rsidRDefault="00EF183F" w:rsidP="00EF183F">
      <w:pPr>
        <w:pStyle w:val="a9"/>
        <w:spacing w:after="0"/>
        <w:ind w:firstLine="709"/>
        <w:jc w:val="both"/>
        <w:rPr>
          <w:rFonts w:cs="Arial"/>
          <w:sz w:val="24"/>
        </w:rPr>
      </w:pPr>
      <w:r w:rsidRPr="002E0634">
        <w:rPr>
          <w:rFonts w:cs="Arial"/>
          <w:sz w:val="24"/>
        </w:rPr>
        <w:t xml:space="preserve">Одновременное консультирование и (или) прием двух и более посетителей не допускается. </w:t>
      </w:r>
    </w:p>
    <w:p w:rsidR="00EF183F" w:rsidRPr="002E0634" w:rsidRDefault="00EF183F" w:rsidP="00EF183F">
      <w:pPr>
        <w:pStyle w:val="a9"/>
        <w:spacing w:after="0"/>
        <w:ind w:firstLine="709"/>
        <w:jc w:val="both"/>
        <w:rPr>
          <w:rFonts w:cs="Arial"/>
          <w:sz w:val="24"/>
        </w:rPr>
      </w:pPr>
      <w:r w:rsidRPr="002E0634">
        <w:rPr>
          <w:rFonts w:cs="Arial"/>
          <w:sz w:val="24"/>
        </w:rPr>
        <w:t xml:space="preserve">2.13.4. Места для проведения личного приема граждан оборудуются стульями, столами, обеспечиваются канцелярскими принадлежностями для написания </w:t>
      </w:r>
      <w:r w:rsidRPr="002E0634">
        <w:rPr>
          <w:rFonts w:cs="Arial"/>
          <w:sz w:val="24"/>
        </w:rPr>
        <w:lastRenderedPageBreak/>
        <w:t xml:space="preserve">письменных обращений, информационными стендами. </w:t>
      </w:r>
    </w:p>
    <w:p w:rsidR="00EF183F" w:rsidRPr="002E0634" w:rsidRDefault="00EF183F" w:rsidP="00EF183F">
      <w:pPr>
        <w:pStyle w:val="a9"/>
        <w:spacing w:after="0"/>
        <w:ind w:firstLine="709"/>
        <w:jc w:val="both"/>
        <w:rPr>
          <w:rFonts w:cs="Arial"/>
          <w:sz w:val="24"/>
        </w:rPr>
      </w:pPr>
      <w:r w:rsidRPr="002E0634">
        <w:rPr>
          <w:rFonts w:cs="Arial"/>
          <w:sz w:val="24"/>
        </w:rPr>
        <w:t xml:space="preserve">2.13.5. Для ожидания гражданам отводится специальное место, оборудованное стульями. </w:t>
      </w:r>
    </w:p>
    <w:p w:rsidR="00EF183F" w:rsidRPr="002E0634" w:rsidRDefault="00EF183F" w:rsidP="00B51411">
      <w:pPr>
        <w:ind w:firstLine="709"/>
        <w:jc w:val="both"/>
        <w:rPr>
          <w:rFonts w:cs="Arial"/>
          <w:sz w:val="24"/>
        </w:rPr>
      </w:pPr>
      <w:r w:rsidRPr="002E0634">
        <w:rPr>
          <w:rFonts w:cs="Arial"/>
          <w:sz w:val="24"/>
        </w:rPr>
        <w:t>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EF183F" w:rsidRPr="002E0634" w:rsidRDefault="00EF183F" w:rsidP="00EF183F">
      <w:pPr>
        <w:pStyle w:val="a9"/>
        <w:spacing w:after="0"/>
        <w:ind w:firstLine="709"/>
        <w:jc w:val="both"/>
        <w:rPr>
          <w:rFonts w:cs="Arial"/>
          <w:sz w:val="24"/>
        </w:rPr>
      </w:pPr>
      <w:r w:rsidRPr="002E0634">
        <w:rPr>
          <w:rFonts w:cs="Arial"/>
          <w:sz w:val="24"/>
        </w:rPr>
        <w:t xml:space="preserve">2.13.6. В местах предоставления муниципальной услуги предусматривается оборудование доступных мест общественного пользования (туалетов). </w:t>
      </w:r>
    </w:p>
    <w:p w:rsidR="00EF183F" w:rsidRPr="002E0634" w:rsidRDefault="00EF183F" w:rsidP="00EF183F">
      <w:pPr>
        <w:pStyle w:val="a9"/>
        <w:spacing w:after="0"/>
        <w:ind w:firstLine="709"/>
        <w:jc w:val="both"/>
        <w:rPr>
          <w:rFonts w:cs="Arial"/>
          <w:sz w:val="24"/>
        </w:rPr>
      </w:pPr>
      <w:r w:rsidRPr="002E0634">
        <w:rPr>
          <w:rFonts w:cs="Arial"/>
          <w:sz w:val="24"/>
        </w:rPr>
        <w:t xml:space="preserve">2.13.7. Специалист Отдела обязан иметь при себе бейдж (табличку на рабочем месте) с указанием фамилии, имени, отчества и занимаемой должности. </w:t>
      </w:r>
    </w:p>
    <w:p w:rsidR="00EF183F" w:rsidRPr="002E0634" w:rsidRDefault="00EF183F" w:rsidP="00EF183F">
      <w:pPr>
        <w:pStyle w:val="a9"/>
        <w:spacing w:after="0"/>
        <w:ind w:firstLine="709"/>
        <w:jc w:val="both"/>
        <w:rPr>
          <w:rFonts w:cs="Arial"/>
          <w:sz w:val="24"/>
        </w:rPr>
      </w:pPr>
      <w:r w:rsidRPr="002E0634">
        <w:rPr>
          <w:rFonts w:cs="Arial"/>
          <w:sz w:val="24"/>
        </w:rPr>
        <w:t xml:space="preserve">2.13.8. На здании рядом с входом должна быть размещена информационная табличка (вывеска), содержащая следующую информацию: </w:t>
      </w:r>
    </w:p>
    <w:p w:rsidR="00EF183F" w:rsidRPr="002E0634" w:rsidRDefault="00EF183F" w:rsidP="00EF183F">
      <w:pPr>
        <w:pStyle w:val="a9"/>
        <w:spacing w:after="0"/>
        <w:ind w:firstLine="709"/>
        <w:jc w:val="both"/>
        <w:rPr>
          <w:rFonts w:cs="Arial"/>
          <w:sz w:val="24"/>
        </w:rPr>
      </w:pPr>
      <w:r w:rsidRPr="002E0634">
        <w:rPr>
          <w:rFonts w:cs="Arial"/>
          <w:sz w:val="24"/>
        </w:rPr>
        <w:t xml:space="preserve">наименование органа, предоставляющего муниципальную услугу; </w:t>
      </w:r>
    </w:p>
    <w:p w:rsidR="00EF183F" w:rsidRPr="002E0634" w:rsidRDefault="00EF183F" w:rsidP="00EF183F">
      <w:pPr>
        <w:pStyle w:val="a9"/>
        <w:spacing w:after="0"/>
        <w:ind w:firstLine="709"/>
        <w:jc w:val="both"/>
        <w:rPr>
          <w:rFonts w:cs="Arial"/>
          <w:sz w:val="24"/>
        </w:rPr>
      </w:pPr>
      <w:r w:rsidRPr="002E0634">
        <w:rPr>
          <w:rFonts w:cs="Arial"/>
          <w:sz w:val="24"/>
        </w:rPr>
        <w:t xml:space="preserve">место нахождения и юридический адрес; </w:t>
      </w:r>
    </w:p>
    <w:p w:rsidR="00EF183F" w:rsidRPr="002E0634" w:rsidRDefault="00EF183F" w:rsidP="00EF183F">
      <w:pPr>
        <w:pStyle w:val="a9"/>
        <w:spacing w:after="0"/>
        <w:ind w:firstLine="709"/>
        <w:jc w:val="both"/>
        <w:rPr>
          <w:rFonts w:cs="Arial"/>
          <w:sz w:val="24"/>
        </w:rPr>
      </w:pPr>
      <w:r w:rsidRPr="002E0634">
        <w:rPr>
          <w:rFonts w:cs="Arial"/>
          <w:sz w:val="24"/>
        </w:rPr>
        <w:t xml:space="preserve">режим работы; </w:t>
      </w:r>
    </w:p>
    <w:p w:rsidR="00EF183F" w:rsidRPr="002E0634" w:rsidRDefault="00EF183F" w:rsidP="00EF183F">
      <w:pPr>
        <w:pStyle w:val="a9"/>
        <w:spacing w:after="0"/>
        <w:ind w:firstLine="709"/>
        <w:jc w:val="both"/>
        <w:rPr>
          <w:rFonts w:cs="Arial"/>
          <w:sz w:val="24"/>
        </w:rPr>
      </w:pPr>
      <w:r w:rsidRPr="002E0634">
        <w:rPr>
          <w:rFonts w:cs="Arial"/>
          <w:sz w:val="24"/>
        </w:rPr>
        <w:t xml:space="preserve">телефонные номера. </w:t>
      </w:r>
    </w:p>
    <w:p w:rsidR="00EF183F" w:rsidRPr="002E0634" w:rsidRDefault="00EF183F" w:rsidP="00EF183F">
      <w:pPr>
        <w:pStyle w:val="ConsPlusNormal"/>
        <w:ind w:firstLine="886"/>
        <w:rPr>
          <w:rFonts w:cs="Arial"/>
          <w:sz w:val="24"/>
          <w:szCs w:val="24"/>
        </w:rPr>
      </w:pPr>
    </w:p>
    <w:p w:rsidR="00EF183F" w:rsidRPr="002E0634" w:rsidRDefault="00EF183F" w:rsidP="00EF183F">
      <w:pPr>
        <w:jc w:val="center"/>
        <w:rPr>
          <w:rFonts w:cs="Arial"/>
          <w:sz w:val="24"/>
        </w:rPr>
      </w:pPr>
      <w:r w:rsidRPr="002E0634">
        <w:rPr>
          <w:rFonts w:cs="Arial"/>
          <w:sz w:val="24"/>
        </w:rPr>
        <w:t xml:space="preserve">2.14. Показатели доступности и качества муниципальной услуги, в том числе количество взаимодействий заявителей с должностными лицами при предоставлении муниципальной услуги и их продолжительность </w:t>
      </w:r>
    </w:p>
    <w:p w:rsidR="00EF183F" w:rsidRPr="002E0634" w:rsidRDefault="00EF183F" w:rsidP="00EF183F">
      <w:pPr>
        <w:jc w:val="center"/>
        <w:rPr>
          <w:rFonts w:cs="Arial"/>
          <w:sz w:val="24"/>
        </w:rPr>
      </w:pPr>
    </w:p>
    <w:p w:rsidR="00EF183F" w:rsidRPr="002E0634" w:rsidRDefault="00EF183F" w:rsidP="00401FD0">
      <w:pPr>
        <w:ind w:firstLine="709"/>
        <w:jc w:val="both"/>
        <w:rPr>
          <w:rFonts w:cs="Arial"/>
          <w:sz w:val="24"/>
        </w:rPr>
      </w:pPr>
      <w:r w:rsidRPr="002E0634">
        <w:rPr>
          <w:rFonts w:cs="Arial"/>
          <w:sz w:val="24"/>
        </w:rPr>
        <w:t xml:space="preserve">2.14.1. Показателями доступности и качества муниципальной услуги являются: </w:t>
      </w:r>
    </w:p>
    <w:p w:rsidR="00EF183F" w:rsidRPr="002E0634" w:rsidRDefault="00EF183F" w:rsidP="00401FD0">
      <w:pPr>
        <w:tabs>
          <w:tab w:val="left" w:pos="3855"/>
          <w:tab w:val="left" w:pos="4485"/>
        </w:tabs>
        <w:ind w:firstLine="709"/>
        <w:jc w:val="both"/>
        <w:rPr>
          <w:rFonts w:cs="Arial"/>
          <w:sz w:val="24"/>
        </w:rPr>
      </w:pPr>
      <w:r w:rsidRPr="002E0634">
        <w:rPr>
          <w:rFonts w:cs="Arial"/>
          <w:sz w:val="24"/>
        </w:rPr>
        <w:t>расположенность в зоне доступности к основным транспортным магистралям, хорошие подъездные дороги;</w:t>
      </w:r>
    </w:p>
    <w:p w:rsidR="00EF183F" w:rsidRPr="002E0634" w:rsidRDefault="00EF183F" w:rsidP="00401FD0">
      <w:pPr>
        <w:ind w:firstLine="709"/>
        <w:jc w:val="both"/>
        <w:rPr>
          <w:rFonts w:cs="Arial"/>
          <w:sz w:val="24"/>
        </w:rPr>
      </w:pPr>
      <w:r w:rsidRPr="002E0634">
        <w:rPr>
          <w:rFonts w:cs="Arial"/>
          <w:sz w:val="24"/>
        </w:rPr>
        <w:t>минимальное время ожидания предоставления муниципальной услуги;</w:t>
      </w:r>
    </w:p>
    <w:p w:rsidR="00EF183F" w:rsidRPr="002E0634" w:rsidRDefault="00EF183F" w:rsidP="00401FD0">
      <w:pPr>
        <w:ind w:firstLine="709"/>
        <w:jc w:val="both"/>
        <w:rPr>
          <w:rFonts w:cs="Arial"/>
          <w:sz w:val="24"/>
        </w:rPr>
      </w:pPr>
      <w:r w:rsidRPr="002E0634">
        <w:rPr>
          <w:rFonts w:cs="Arial"/>
          <w:sz w:val="24"/>
        </w:rPr>
        <w:t>наличие полной и понятной информации о местах, порядке и сроках предоставления муниципальной услуги в общедоступных местах в здании Отдела и МБУ «МФЦ»,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EF183F" w:rsidRPr="002E0634" w:rsidRDefault="00EF183F" w:rsidP="00401FD0">
      <w:pPr>
        <w:ind w:firstLine="709"/>
        <w:jc w:val="both"/>
        <w:rPr>
          <w:rFonts w:cs="Arial"/>
          <w:sz w:val="24"/>
        </w:rPr>
      </w:pPr>
      <w:r w:rsidRPr="002E0634">
        <w:rPr>
          <w:rFonts w:cs="Arial"/>
          <w:sz w:val="24"/>
        </w:rPr>
        <w:t>простота и ясность изложения информационных материалов;</w:t>
      </w:r>
    </w:p>
    <w:p w:rsidR="00EF183F" w:rsidRPr="002E0634" w:rsidRDefault="00EF183F" w:rsidP="00401FD0">
      <w:pPr>
        <w:ind w:firstLine="709"/>
        <w:jc w:val="both"/>
        <w:rPr>
          <w:rFonts w:cs="Arial"/>
          <w:sz w:val="24"/>
        </w:rPr>
      </w:pPr>
      <w:r w:rsidRPr="002E0634">
        <w:rPr>
          <w:rFonts w:cs="Arial"/>
          <w:sz w:val="24"/>
        </w:rPr>
        <w:t>наличие необходимого и достаточного количества специалистов, а также помещений, в которых осуществляется прием и выдача документов, в целях соблюдения установленных административным регламентом сроков предоставления муниципальной услуги;</w:t>
      </w:r>
    </w:p>
    <w:p w:rsidR="00EF183F" w:rsidRPr="002E0634" w:rsidRDefault="00EF183F" w:rsidP="00401FD0">
      <w:pPr>
        <w:ind w:firstLine="709"/>
        <w:jc w:val="both"/>
        <w:rPr>
          <w:rFonts w:cs="Arial"/>
          <w:sz w:val="24"/>
        </w:rPr>
      </w:pPr>
      <w:r w:rsidRPr="002E0634">
        <w:rPr>
          <w:rFonts w:cs="Arial"/>
          <w:sz w:val="24"/>
        </w:rPr>
        <w:t>культура обслуживания заявителей;</w:t>
      </w:r>
    </w:p>
    <w:p w:rsidR="00EF183F" w:rsidRPr="002E0634" w:rsidRDefault="00EF183F" w:rsidP="00401FD0">
      <w:pPr>
        <w:tabs>
          <w:tab w:val="left" w:pos="3855"/>
          <w:tab w:val="left" w:pos="4485"/>
        </w:tabs>
        <w:ind w:firstLine="709"/>
        <w:jc w:val="both"/>
        <w:rPr>
          <w:rFonts w:cs="Arial"/>
          <w:sz w:val="24"/>
        </w:rPr>
      </w:pPr>
      <w:r w:rsidRPr="002E0634">
        <w:rPr>
          <w:rFonts w:cs="Arial"/>
          <w:sz w:val="24"/>
        </w:rPr>
        <w:t>точность исполнения муниципальной услуги.</w:t>
      </w:r>
    </w:p>
    <w:p w:rsidR="00EF183F" w:rsidRPr="002E0634" w:rsidRDefault="00EF183F" w:rsidP="00401FD0">
      <w:pPr>
        <w:ind w:firstLine="709"/>
        <w:jc w:val="both"/>
        <w:rPr>
          <w:rFonts w:cs="Arial"/>
          <w:sz w:val="24"/>
        </w:rPr>
      </w:pPr>
      <w:r w:rsidRPr="002E0634">
        <w:rPr>
          <w:rFonts w:cs="Arial"/>
          <w:sz w:val="24"/>
        </w:rPr>
        <w:t>2.14.2. Качество предоставления муниципальной услуги характеризуется отсутствием жалоб заявителей на:</w:t>
      </w:r>
    </w:p>
    <w:p w:rsidR="00EF183F" w:rsidRPr="002E0634" w:rsidRDefault="00EF183F" w:rsidP="00401FD0">
      <w:pPr>
        <w:ind w:firstLine="709"/>
        <w:jc w:val="both"/>
        <w:rPr>
          <w:rFonts w:cs="Arial"/>
          <w:sz w:val="24"/>
        </w:rPr>
      </w:pPr>
      <w:r w:rsidRPr="002E0634">
        <w:rPr>
          <w:rFonts w:cs="Arial"/>
          <w:sz w:val="24"/>
        </w:rPr>
        <w:t>наличие очередей при приеме и получении документов;</w:t>
      </w:r>
    </w:p>
    <w:p w:rsidR="00EF183F" w:rsidRPr="002E0634" w:rsidRDefault="00EF183F" w:rsidP="00401FD0">
      <w:pPr>
        <w:ind w:firstLine="709"/>
        <w:jc w:val="both"/>
        <w:rPr>
          <w:rFonts w:cs="Arial"/>
          <w:sz w:val="24"/>
        </w:rPr>
      </w:pPr>
      <w:r w:rsidRPr="002E0634">
        <w:rPr>
          <w:rFonts w:cs="Arial"/>
          <w:sz w:val="24"/>
        </w:rPr>
        <w:t>нарушение сроков предоставления услуги;</w:t>
      </w:r>
    </w:p>
    <w:p w:rsidR="00EF183F" w:rsidRPr="002E0634" w:rsidRDefault="00EF183F" w:rsidP="00401FD0">
      <w:pPr>
        <w:ind w:firstLine="709"/>
        <w:jc w:val="both"/>
        <w:rPr>
          <w:rFonts w:cs="Arial"/>
          <w:sz w:val="24"/>
        </w:rPr>
      </w:pPr>
      <w:r w:rsidRPr="002E0634">
        <w:rPr>
          <w:rFonts w:cs="Arial"/>
          <w:sz w:val="24"/>
        </w:rPr>
        <w:t>некомпетентность и неисполнительность должностных лиц и муниципальных служащих, участвовавших в предоставлении муниципальной услуги;</w:t>
      </w:r>
    </w:p>
    <w:p w:rsidR="00EF183F" w:rsidRPr="002E0634" w:rsidRDefault="00EF183F" w:rsidP="00401FD0">
      <w:pPr>
        <w:ind w:firstLine="709"/>
        <w:jc w:val="both"/>
        <w:rPr>
          <w:rFonts w:cs="Arial"/>
          <w:sz w:val="24"/>
        </w:rPr>
      </w:pPr>
      <w:r w:rsidRPr="002E0634">
        <w:rPr>
          <w:rFonts w:cs="Arial"/>
          <w:sz w:val="24"/>
        </w:rPr>
        <w:t>безосновательный отказ в приеме документов и в предоставлении муниципальной услуги;</w:t>
      </w:r>
    </w:p>
    <w:p w:rsidR="00EF183F" w:rsidRPr="002E0634" w:rsidRDefault="00EF183F" w:rsidP="00401FD0">
      <w:pPr>
        <w:ind w:firstLine="709"/>
        <w:jc w:val="both"/>
        <w:rPr>
          <w:rFonts w:cs="Arial"/>
          <w:sz w:val="24"/>
        </w:rPr>
      </w:pPr>
      <w:r w:rsidRPr="002E0634">
        <w:rPr>
          <w:rFonts w:cs="Arial"/>
          <w:sz w:val="24"/>
        </w:rPr>
        <w:t>нарушение прав и законных интересов граждан и юридических лиц.</w:t>
      </w:r>
    </w:p>
    <w:p w:rsidR="00EF183F" w:rsidRPr="002E0634" w:rsidRDefault="00EF183F" w:rsidP="00401FD0">
      <w:pPr>
        <w:ind w:firstLine="709"/>
        <w:jc w:val="both"/>
        <w:rPr>
          <w:rFonts w:cs="Arial"/>
          <w:sz w:val="24"/>
        </w:rPr>
      </w:pPr>
      <w:r w:rsidRPr="002E0634">
        <w:rPr>
          <w:rFonts w:cs="Arial"/>
          <w:sz w:val="24"/>
        </w:rPr>
        <w:t>2.14.3. Взаимодействие заявителя со специалистами Отдела осуществляется при личном обращении заявителя:</w:t>
      </w:r>
    </w:p>
    <w:p w:rsidR="00EF183F" w:rsidRPr="002E0634" w:rsidRDefault="00EF183F" w:rsidP="00401FD0">
      <w:pPr>
        <w:ind w:firstLine="709"/>
        <w:jc w:val="both"/>
        <w:rPr>
          <w:rFonts w:cs="Arial"/>
          <w:sz w:val="24"/>
        </w:rPr>
      </w:pPr>
      <w:r w:rsidRPr="002E0634">
        <w:rPr>
          <w:rFonts w:cs="Arial"/>
          <w:sz w:val="24"/>
        </w:rPr>
        <w:t>для подачи документов, необходимых для предоставления муниципальной услуги;</w:t>
      </w:r>
    </w:p>
    <w:p w:rsidR="00EF183F" w:rsidRPr="002E0634" w:rsidRDefault="00EF183F" w:rsidP="00EF183F">
      <w:pPr>
        <w:pStyle w:val="a9"/>
        <w:spacing w:after="0"/>
        <w:ind w:firstLine="709"/>
        <w:jc w:val="both"/>
        <w:rPr>
          <w:rFonts w:cs="Arial"/>
          <w:sz w:val="24"/>
        </w:rPr>
      </w:pPr>
      <w:r w:rsidRPr="002E0634">
        <w:rPr>
          <w:rFonts w:cs="Arial"/>
          <w:sz w:val="24"/>
        </w:rPr>
        <w:t xml:space="preserve">за получением </w:t>
      </w:r>
      <w:r w:rsidR="006B1F1F" w:rsidRPr="002E0634">
        <w:rPr>
          <w:rFonts w:cs="Arial"/>
          <w:sz w:val="24"/>
        </w:rPr>
        <w:t>свидетельства</w:t>
      </w:r>
      <w:r w:rsidRPr="002E0634">
        <w:rPr>
          <w:rFonts w:cs="Arial"/>
          <w:sz w:val="24"/>
        </w:rPr>
        <w:t xml:space="preserve">; </w:t>
      </w:r>
    </w:p>
    <w:p w:rsidR="00EF183F" w:rsidRPr="002E0634" w:rsidRDefault="00EF183F" w:rsidP="00401FD0">
      <w:pPr>
        <w:ind w:firstLine="709"/>
        <w:jc w:val="both"/>
        <w:rPr>
          <w:rFonts w:cs="Arial"/>
          <w:sz w:val="24"/>
        </w:rPr>
      </w:pPr>
      <w:r w:rsidRPr="002E0634">
        <w:rPr>
          <w:rFonts w:cs="Arial"/>
          <w:sz w:val="24"/>
        </w:rPr>
        <w:lastRenderedPageBreak/>
        <w:t xml:space="preserve">за получением уведомления об отказе в </w:t>
      </w:r>
      <w:r w:rsidR="00C86EF0" w:rsidRPr="002E0634">
        <w:rPr>
          <w:rFonts w:cs="Arial"/>
          <w:sz w:val="24"/>
        </w:rPr>
        <w:t>признании молодой семьи участницей</w:t>
      </w:r>
      <w:r w:rsidR="00C86EF0" w:rsidRPr="002E0634">
        <w:rPr>
          <w:rFonts w:cs="Arial"/>
          <w:sz w:val="24"/>
        </w:rPr>
        <w:tab/>
        <w:t xml:space="preserve"> программы либо об отказе в выдаче свидетельства</w:t>
      </w:r>
      <w:r w:rsidRPr="002E0634">
        <w:rPr>
          <w:rFonts w:cs="Arial"/>
          <w:sz w:val="24"/>
        </w:rPr>
        <w:t>.</w:t>
      </w:r>
    </w:p>
    <w:p w:rsidR="00EF183F" w:rsidRPr="002E0634" w:rsidRDefault="00EF183F" w:rsidP="00401FD0">
      <w:pPr>
        <w:tabs>
          <w:tab w:val="left" w:pos="3855"/>
          <w:tab w:val="left" w:pos="4485"/>
        </w:tabs>
        <w:ind w:firstLine="709"/>
        <w:jc w:val="both"/>
        <w:rPr>
          <w:rFonts w:cs="Arial"/>
          <w:sz w:val="24"/>
        </w:rPr>
      </w:pPr>
      <w:r w:rsidRPr="002E0634">
        <w:rPr>
          <w:rFonts w:cs="Arial"/>
          <w:sz w:val="24"/>
        </w:rPr>
        <w:t xml:space="preserve">2.14.4. Продолжительность взаимодействия заявителя со специалистами при предоставлении муниципальной услуги составляет до </w:t>
      </w:r>
      <w:r w:rsidR="00401FD0" w:rsidRPr="002E0634">
        <w:rPr>
          <w:rFonts w:cs="Arial"/>
          <w:sz w:val="24"/>
        </w:rPr>
        <w:t>30</w:t>
      </w:r>
      <w:r w:rsidRPr="002E0634">
        <w:rPr>
          <w:rFonts w:cs="Arial"/>
          <w:sz w:val="24"/>
        </w:rPr>
        <w:t xml:space="preserve"> (</w:t>
      </w:r>
      <w:r w:rsidR="00401FD0" w:rsidRPr="002E0634">
        <w:rPr>
          <w:rFonts w:cs="Arial"/>
          <w:sz w:val="24"/>
        </w:rPr>
        <w:t>тридцати</w:t>
      </w:r>
      <w:r w:rsidRPr="002E0634">
        <w:rPr>
          <w:rFonts w:cs="Arial"/>
          <w:sz w:val="24"/>
        </w:rPr>
        <w:t>) минут по каждому из указанных видов взаимодействия.</w:t>
      </w:r>
    </w:p>
    <w:p w:rsidR="00EF183F" w:rsidRPr="002E0634" w:rsidRDefault="00EF183F" w:rsidP="00EF183F">
      <w:pPr>
        <w:pStyle w:val="a9"/>
        <w:tabs>
          <w:tab w:val="left" w:pos="3855"/>
          <w:tab w:val="left" w:pos="4485"/>
        </w:tabs>
        <w:jc w:val="both"/>
        <w:rPr>
          <w:rFonts w:cs="Arial"/>
          <w:sz w:val="24"/>
        </w:rPr>
      </w:pPr>
    </w:p>
    <w:p w:rsidR="00EF183F" w:rsidRPr="002E0634" w:rsidRDefault="00EF183F" w:rsidP="00EF183F">
      <w:pPr>
        <w:jc w:val="center"/>
        <w:rPr>
          <w:rFonts w:cs="Arial"/>
          <w:sz w:val="24"/>
        </w:rPr>
      </w:pPr>
      <w:r w:rsidRPr="002E0634">
        <w:rPr>
          <w:rFonts w:cs="Arial"/>
          <w:sz w:val="24"/>
        </w:rPr>
        <w:t>2.15. 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EF183F" w:rsidRPr="002E0634" w:rsidRDefault="00EF183F" w:rsidP="00EF183F">
      <w:pPr>
        <w:tabs>
          <w:tab w:val="left" w:pos="3855"/>
          <w:tab w:val="left" w:pos="4485"/>
        </w:tabs>
        <w:rPr>
          <w:rFonts w:cs="Arial"/>
          <w:sz w:val="24"/>
        </w:rPr>
      </w:pPr>
    </w:p>
    <w:p w:rsidR="00EF183F" w:rsidRPr="002E0634" w:rsidRDefault="00EF183F" w:rsidP="000115A8">
      <w:pPr>
        <w:tabs>
          <w:tab w:val="left" w:pos="3855"/>
          <w:tab w:val="left" w:pos="4485"/>
        </w:tabs>
        <w:ind w:firstLine="709"/>
        <w:jc w:val="both"/>
        <w:rPr>
          <w:rFonts w:cs="Arial"/>
          <w:sz w:val="24"/>
        </w:rPr>
      </w:pPr>
      <w:r w:rsidRPr="002E0634">
        <w:rPr>
          <w:rFonts w:cs="Arial"/>
          <w:sz w:val="24"/>
        </w:rPr>
        <w:t xml:space="preserve">При предоставлении муниципальной услуги в электронной форме осуществляются: </w:t>
      </w:r>
    </w:p>
    <w:p w:rsidR="00EF183F" w:rsidRPr="002E0634" w:rsidRDefault="00EF183F" w:rsidP="000115A8">
      <w:pPr>
        <w:tabs>
          <w:tab w:val="left" w:pos="3855"/>
          <w:tab w:val="left" w:pos="4485"/>
        </w:tabs>
        <w:ind w:firstLine="709"/>
        <w:jc w:val="both"/>
        <w:rPr>
          <w:rFonts w:cs="Arial"/>
          <w:sz w:val="24"/>
        </w:rPr>
      </w:pPr>
      <w:r w:rsidRPr="002E0634">
        <w:rPr>
          <w:rFonts w:cs="Arial"/>
          <w:sz w:val="24"/>
        </w:rPr>
        <w:t>предоставление в установленном порядке информации заявителям и обеспечение доступа заявителей к сведениям о муниципальной услуге;</w:t>
      </w:r>
      <w:r w:rsidRPr="002E0634">
        <w:rPr>
          <w:rFonts w:cs="Arial"/>
          <w:sz w:val="24"/>
        </w:rPr>
        <w:br/>
      </w:r>
      <w:r w:rsidR="00B665E4" w:rsidRPr="002E0634">
        <w:rPr>
          <w:rFonts w:cs="Arial"/>
          <w:sz w:val="24"/>
        </w:rPr>
        <w:t xml:space="preserve">         </w:t>
      </w:r>
      <w:r w:rsidRPr="002E0634">
        <w:rPr>
          <w:rFonts w:cs="Arial"/>
          <w:sz w:val="24"/>
        </w:rPr>
        <w:t>получение заявителем сведений о ходе выполнения запроса о предоставлении муниципальной услуги;</w:t>
      </w:r>
    </w:p>
    <w:p w:rsidR="00EF183F" w:rsidRPr="002E0634" w:rsidRDefault="00EF183F" w:rsidP="000115A8">
      <w:pPr>
        <w:tabs>
          <w:tab w:val="left" w:pos="3855"/>
          <w:tab w:val="left" w:pos="4485"/>
        </w:tabs>
        <w:ind w:firstLine="709"/>
        <w:jc w:val="both"/>
        <w:rPr>
          <w:rFonts w:cs="Arial"/>
          <w:sz w:val="24"/>
        </w:rPr>
      </w:pPr>
      <w:r w:rsidRPr="002E0634">
        <w:rPr>
          <w:rFonts w:cs="Arial"/>
          <w:sz w:val="24"/>
        </w:rPr>
        <w:t xml:space="preserve">взаимодействие Отдела с МБУ «МФЦ» при предоставлении муниципальной услуги. </w:t>
      </w:r>
    </w:p>
    <w:p w:rsidR="00EF183F" w:rsidRPr="002E0634" w:rsidRDefault="00EF183F" w:rsidP="00EF183F">
      <w:pPr>
        <w:pStyle w:val="ConsPlusNormal"/>
        <w:ind w:firstLine="832"/>
        <w:rPr>
          <w:rFonts w:cs="Arial"/>
          <w:sz w:val="24"/>
          <w:szCs w:val="24"/>
        </w:rPr>
      </w:pPr>
      <w:r w:rsidRPr="002E0634">
        <w:rPr>
          <w:rFonts w:cs="Arial"/>
          <w:sz w:val="24"/>
          <w:szCs w:val="24"/>
        </w:rPr>
        <w:t xml:space="preserve"> </w:t>
      </w:r>
    </w:p>
    <w:p w:rsidR="00EF183F" w:rsidRPr="002E0634" w:rsidRDefault="00EF183F" w:rsidP="00EF183F">
      <w:pPr>
        <w:tabs>
          <w:tab w:val="left" w:pos="3855"/>
          <w:tab w:val="left" w:pos="4485"/>
        </w:tabs>
        <w:jc w:val="center"/>
        <w:rPr>
          <w:rFonts w:cs="Arial"/>
          <w:sz w:val="24"/>
        </w:rPr>
      </w:pPr>
      <w:r w:rsidRPr="002E0634">
        <w:rPr>
          <w:rFonts w:cs="Arial"/>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5801" w:rsidRPr="002E0634" w:rsidRDefault="005F5801" w:rsidP="00EF183F">
      <w:pPr>
        <w:pStyle w:val="ConsPlusNormal"/>
        <w:shd w:val="clear" w:color="auto" w:fill="FFFFFF"/>
        <w:tabs>
          <w:tab w:val="left" w:pos="709"/>
        </w:tabs>
        <w:ind w:firstLine="832"/>
        <w:jc w:val="center"/>
        <w:rPr>
          <w:rStyle w:val="a5"/>
          <w:rFonts w:cs="Arial"/>
          <w:color w:val="000000"/>
          <w:sz w:val="24"/>
          <w:szCs w:val="24"/>
          <w:u w:val="none"/>
        </w:rPr>
      </w:pPr>
    </w:p>
    <w:p w:rsidR="00EF183F" w:rsidRPr="002E0634" w:rsidRDefault="00EF183F" w:rsidP="00EF183F">
      <w:pPr>
        <w:pStyle w:val="ConsPlusNormal"/>
        <w:shd w:val="clear" w:color="auto" w:fill="FFFFFF"/>
        <w:tabs>
          <w:tab w:val="left" w:pos="709"/>
        </w:tabs>
        <w:ind w:firstLine="832"/>
        <w:jc w:val="center"/>
        <w:rPr>
          <w:rFonts w:cs="Arial"/>
          <w:sz w:val="24"/>
          <w:szCs w:val="24"/>
        </w:rPr>
      </w:pPr>
      <w:r w:rsidRPr="002E0634">
        <w:rPr>
          <w:rStyle w:val="a5"/>
          <w:rFonts w:cs="Arial"/>
          <w:color w:val="000000"/>
          <w:sz w:val="24"/>
          <w:szCs w:val="24"/>
          <w:u w:val="none"/>
        </w:rPr>
        <w:t>3.1.</w:t>
      </w:r>
      <w:r w:rsidR="007E552D" w:rsidRPr="002E0634">
        <w:rPr>
          <w:rStyle w:val="a5"/>
          <w:rFonts w:cs="Arial"/>
          <w:color w:val="000000"/>
          <w:sz w:val="24"/>
          <w:szCs w:val="24"/>
          <w:u w:val="none"/>
        </w:rPr>
        <w:t xml:space="preserve"> </w:t>
      </w:r>
      <w:r w:rsidRPr="002E0634">
        <w:rPr>
          <w:rFonts w:cs="Arial"/>
          <w:sz w:val="24"/>
          <w:szCs w:val="24"/>
        </w:rPr>
        <w:t>Перечень административных процедур</w:t>
      </w:r>
    </w:p>
    <w:p w:rsidR="00EF183F" w:rsidRPr="002E0634" w:rsidRDefault="00EF183F" w:rsidP="00EF183F">
      <w:pPr>
        <w:pStyle w:val="a9"/>
        <w:shd w:val="clear" w:color="auto" w:fill="FFFFFF"/>
        <w:tabs>
          <w:tab w:val="left" w:pos="709"/>
        </w:tabs>
        <w:spacing w:after="0"/>
        <w:ind w:firstLine="894"/>
        <w:jc w:val="both"/>
        <w:rPr>
          <w:rFonts w:cs="Arial"/>
          <w:sz w:val="24"/>
        </w:rPr>
      </w:pPr>
    </w:p>
    <w:p w:rsidR="00EF183F" w:rsidRPr="002E0634" w:rsidRDefault="00EF183F" w:rsidP="00EF183F">
      <w:pPr>
        <w:pStyle w:val="a9"/>
        <w:shd w:val="clear" w:color="auto" w:fill="FFFFFF"/>
        <w:tabs>
          <w:tab w:val="left" w:pos="709"/>
        </w:tabs>
        <w:spacing w:after="0"/>
        <w:ind w:firstLine="709"/>
        <w:jc w:val="both"/>
        <w:rPr>
          <w:rStyle w:val="a5"/>
          <w:rFonts w:cs="Arial"/>
          <w:color w:val="000000"/>
          <w:sz w:val="24"/>
          <w:u w:val="none"/>
        </w:rPr>
      </w:pPr>
      <w:r w:rsidRPr="002E0634">
        <w:rPr>
          <w:rStyle w:val="a5"/>
          <w:rFonts w:cs="Arial"/>
          <w:color w:val="000000"/>
          <w:sz w:val="24"/>
          <w:u w:val="none"/>
        </w:rPr>
        <w:t xml:space="preserve">Предоставление муниципальной услуги включает в себя следующие административные процедуры: </w:t>
      </w:r>
    </w:p>
    <w:p w:rsidR="00EF183F" w:rsidRPr="002E0634" w:rsidRDefault="00EF183F" w:rsidP="00EF183F">
      <w:pPr>
        <w:pStyle w:val="a9"/>
        <w:spacing w:after="0"/>
        <w:ind w:firstLine="709"/>
        <w:jc w:val="both"/>
        <w:rPr>
          <w:rFonts w:cs="Arial"/>
          <w:sz w:val="24"/>
        </w:rPr>
      </w:pPr>
      <w:r w:rsidRPr="002E0634">
        <w:rPr>
          <w:rFonts w:cs="Arial"/>
          <w:sz w:val="24"/>
        </w:rPr>
        <w:t xml:space="preserve">прием документов, необходимых для </w:t>
      </w:r>
      <w:r w:rsidR="00D50782" w:rsidRPr="002E0634">
        <w:rPr>
          <w:rFonts w:cs="Arial"/>
          <w:sz w:val="24"/>
        </w:rPr>
        <w:t>признания молодой семьи участницей программы</w:t>
      </w:r>
      <w:r w:rsidRPr="002E0634">
        <w:rPr>
          <w:rFonts w:cs="Arial"/>
          <w:sz w:val="24"/>
        </w:rPr>
        <w:t xml:space="preserve">; </w:t>
      </w:r>
    </w:p>
    <w:p w:rsidR="00EF183F" w:rsidRPr="002E0634" w:rsidRDefault="00EF183F" w:rsidP="00EF183F">
      <w:pPr>
        <w:pStyle w:val="a9"/>
        <w:spacing w:after="0"/>
        <w:ind w:firstLine="709"/>
        <w:jc w:val="both"/>
        <w:rPr>
          <w:rFonts w:cs="Arial"/>
          <w:sz w:val="24"/>
        </w:rPr>
      </w:pPr>
      <w:r w:rsidRPr="002E0634">
        <w:rPr>
          <w:rFonts w:cs="Arial"/>
          <w:sz w:val="24"/>
        </w:rPr>
        <w:t xml:space="preserve">рассмотрение документов, необходимых для предоставления муниципальной услуги и принятие решения о предоставлении муниципальной услуги (отказе в предоставлении муниципальной услуги); </w:t>
      </w:r>
    </w:p>
    <w:p w:rsidR="00BC65D8" w:rsidRPr="002E0634" w:rsidRDefault="00BC65D8" w:rsidP="00EF183F">
      <w:pPr>
        <w:pStyle w:val="a9"/>
        <w:spacing w:after="0"/>
        <w:ind w:firstLine="709"/>
        <w:jc w:val="both"/>
        <w:rPr>
          <w:rFonts w:cs="Arial"/>
          <w:sz w:val="24"/>
        </w:rPr>
      </w:pPr>
      <w:r w:rsidRPr="002E0634">
        <w:rPr>
          <w:rFonts w:cs="Arial"/>
          <w:sz w:val="24"/>
        </w:rPr>
        <w:t>организация работы по выдаче свидетельств;</w:t>
      </w:r>
    </w:p>
    <w:p w:rsidR="00EF183F" w:rsidRPr="002E0634" w:rsidRDefault="00EF183F" w:rsidP="00EF183F">
      <w:pPr>
        <w:pStyle w:val="a9"/>
        <w:spacing w:after="0"/>
        <w:ind w:firstLine="709"/>
        <w:rPr>
          <w:rFonts w:cs="Arial"/>
          <w:sz w:val="24"/>
        </w:rPr>
      </w:pPr>
      <w:r w:rsidRPr="002E0634">
        <w:rPr>
          <w:rFonts w:cs="Arial"/>
          <w:sz w:val="24"/>
        </w:rPr>
        <w:t xml:space="preserve">выдача результата предоставления муниципальной услуги. </w:t>
      </w:r>
    </w:p>
    <w:p w:rsidR="00EF183F" w:rsidRPr="002E0634" w:rsidRDefault="00EF183F" w:rsidP="00EF183F">
      <w:pPr>
        <w:pStyle w:val="a9"/>
        <w:shd w:val="clear" w:color="auto" w:fill="FFFFFF"/>
        <w:tabs>
          <w:tab w:val="left" w:pos="709"/>
        </w:tabs>
        <w:spacing w:after="0"/>
        <w:ind w:firstLine="709"/>
        <w:jc w:val="both"/>
        <w:rPr>
          <w:rStyle w:val="a5"/>
          <w:rFonts w:cs="Arial"/>
          <w:color w:val="000000"/>
          <w:sz w:val="24"/>
          <w:u w:val="none"/>
        </w:rPr>
      </w:pPr>
      <w:r w:rsidRPr="002E0634">
        <w:rPr>
          <w:rStyle w:val="a5"/>
          <w:rFonts w:cs="Arial"/>
          <w:color w:val="000000"/>
          <w:sz w:val="24"/>
          <w:u w:val="none"/>
        </w:rPr>
        <w:t xml:space="preserve">Блок-схема предоставления муниципальной услуги приводится в приложении № 2 к Административному регламенту. </w:t>
      </w:r>
    </w:p>
    <w:p w:rsidR="002E2BAD" w:rsidRPr="002E0634" w:rsidRDefault="002E2BAD" w:rsidP="00EF183F">
      <w:pPr>
        <w:pStyle w:val="ConsPlusNormal"/>
        <w:shd w:val="clear" w:color="auto" w:fill="FFFFFF"/>
        <w:tabs>
          <w:tab w:val="left" w:pos="709"/>
        </w:tabs>
        <w:ind w:firstLine="832"/>
        <w:jc w:val="center"/>
        <w:rPr>
          <w:rStyle w:val="a5"/>
          <w:rFonts w:cs="Arial"/>
          <w:color w:val="000000"/>
          <w:sz w:val="24"/>
          <w:szCs w:val="24"/>
          <w:u w:val="none"/>
        </w:rPr>
      </w:pPr>
    </w:p>
    <w:p w:rsidR="00EF183F" w:rsidRPr="002E0634" w:rsidRDefault="00EF183F" w:rsidP="00EF183F">
      <w:pPr>
        <w:pStyle w:val="ConsPlusNormal"/>
        <w:shd w:val="clear" w:color="auto" w:fill="FFFFFF"/>
        <w:tabs>
          <w:tab w:val="left" w:pos="709"/>
        </w:tabs>
        <w:ind w:firstLine="832"/>
        <w:jc w:val="center"/>
        <w:rPr>
          <w:rStyle w:val="a5"/>
          <w:rFonts w:cs="Arial"/>
          <w:color w:val="000000"/>
          <w:sz w:val="24"/>
          <w:szCs w:val="24"/>
          <w:u w:val="none"/>
        </w:rPr>
      </w:pPr>
      <w:r w:rsidRPr="002E0634">
        <w:rPr>
          <w:rStyle w:val="a5"/>
          <w:rFonts w:cs="Arial"/>
          <w:color w:val="000000"/>
          <w:sz w:val="24"/>
          <w:szCs w:val="24"/>
          <w:u w:val="none"/>
        </w:rPr>
        <w:t xml:space="preserve">3.2. Прием документов, необходимых для </w:t>
      </w:r>
      <w:r w:rsidR="00576919" w:rsidRPr="002E0634">
        <w:rPr>
          <w:rStyle w:val="a5"/>
          <w:rFonts w:cs="Arial"/>
          <w:color w:val="000000"/>
          <w:sz w:val="24"/>
          <w:szCs w:val="24"/>
          <w:u w:val="none"/>
        </w:rPr>
        <w:t>признания</w:t>
      </w:r>
      <w:r w:rsidR="004526DD" w:rsidRPr="002E0634">
        <w:rPr>
          <w:rStyle w:val="a5"/>
          <w:rFonts w:cs="Arial"/>
          <w:color w:val="000000"/>
          <w:sz w:val="24"/>
          <w:szCs w:val="24"/>
          <w:u w:val="none"/>
        </w:rPr>
        <w:t xml:space="preserve"> </w:t>
      </w:r>
      <w:r w:rsidR="00576919" w:rsidRPr="002E0634">
        <w:rPr>
          <w:rStyle w:val="a5"/>
          <w:rFonts w:cs="Arial"/>
          <w:color w:val="000000"/>
          <w:sz w:val="24"/>
          <w:szCs w:val="24"/>
          <w:u w:val="none"/>
        </w:rPr>
        <w:t>молодой семьи участницей программы</w:t>
      </w:r>
      <w:r w:rsidRPr="002E0634">
        <w:rPr>
          <w:rStyle w:val="a5"/>
          <w:rFonts w:cs="Arial"/>
          <w:color w:val="000000"/>
          <w:sz w:val="24"/>
          <w:szCs w:val="24"/>
          <w:u w:val="none"/>
        </w:rPr>
        <w:t xml:space="preserve"> </w:t>
      </w:r>
    </w:p>
    <w:p w:rsidR="00EF183F" w:rsidRPr="002E0634" w:rsidRDefault="00EF183F" w:rsidP="00EF183F">
      <w:pPr>
        <w:pStyle w:val="a9"/>
        <w:shd w:val="clear" w:color="auto" w:fill="FFFFFF"/>
        <w:tabs>
          <w:tab w:val="left" w:pos="709"/>
        </w:tabs>
        <w:spacing w:after="0"/>
        <w:ind w:firstLine="832"/>
        <w:jc w:val="both"/>
        <w:rPr>
          <w:rFonts w:cs="Arial"/>
          <w:sz w:val="24"/>
        </w:rPr>
      </w:pPr>
    </w:p>
    <w:p w:rsidR="00EF183F" w:rsidRPr="002E0634" w:rsidRDefault="00EF183F" w:rsidP="00EF183F">
      <w:pPr>
        <w:pStyle w:val="a9"/>
        <w:shd w:val="clear" w:color="auto" w:fill="FFFFFF"/>
        <w:tabs>
          <w:tab w:val="left" w:pos="709"/>
        </w:tabs>
        <w:spacing w:after="0"/>
        <w:ind w:firstLine="709"/>
        <w:jc w:val="both"/>
        <w:rPr>
          <w:rStyle w:val="a5"/>
          <w:rFonts w:cs="Arial"/>
          <w:color w:val="000000"/>
          <w:sz w:val="24"/>
          <w:u w:val="none"/>
        </w:rPr>
      </w:pPr>
      <w:r w:rsidRPr="002E0634">
        <w:rPr>
          <w:rStyle w:val="a5"/>
          <w:rFonts w:cs="Arial"/>
          <w:color w:val="000000"/>
          <w:sz w:val="24"/>
          <w:u w:val="none"/>
        </w:rPr>
        <w:t xml:space="preserve">3.2.1. Основанием для начала административной процедуры является обращение заявителя с заявлением </w:t>
      </w:r>
      <w:r w:rsidR="00E47962" w:rsidRPr="002E0634">
        <w:rPr>
          <w:rStyle w:val="a5"/>
          <w:rFonts w:cs="Arial"/>
          <w:color w:val="000000"/>
          <w:sz w:val="24"/>
          <w:u w:val="none"/>
        </w:rPr>
        <w:t>и</w:t>
      </w:r>
      <w:r w:rsidRPr="002E0634">
        <w:rPr>
          <w:rStyle w:val="a5"/>
          <w:rFonts w:cs="Arial"/>
          <w:color w:val="000000"/>
          <w:sz w:val="24"/>
          <w:u w:val="none"/>
        </w:rPr>
        <w:t xml:space="preserve"> комплектом документов, указанных в пункте 2.6.</w:t>
      </w:r>
      <w:r w:rsidR="00E47962" w:rsidRPr="002E0634">
        <w:rPr>
          <w:rStyle w:val="a5"/>
          <w:rFonts w:cs="Arial"/>
          <w:color w:val="000000"/>
          <w:sz w:val="24"/>
          <w:u w:val="none"/>
        </w:rPr>
        <w:t>1</w:t>
      </w:r>
      <w:r w:rsidRPr="002E0634">
        <w:rPr>
          <w:rStyle w:val="a5"/>
          <w:rFonts w:cs="Arial"/>
          <w:color w:val="000000"/>
          <w:sz w:val="24"/>
          <w:u w:val="none"/>
        </w:rPr>
        <w:t xml:space="preserve"> Административного регламента. </w:t>
      </w:r>
    </w:p>
    <w:p w:rsidR="00EF183F" w:rsidRPr="002E0634" w:rsidRDefault="00EF183F" w:rsidP="00EF183F">
      <w:pPr>
        <w:pStyle w:val="a9"/>
        <w:spacing w:after="0"/>
        <w:ind w:firstLine="709"/>
        <w:jc w:val="both"/>
        <w:rPr>
          <w:rFonts w:cs="Arial"/>
          <w:sz w:val="24"/>
        </w:rPr>
      </w:pPr>
      <w:r w:rsidRPr="002E0634">
        <w:rPr>
          <w:rFonts w:cs="Arial"/>
          <w:sz w:val="24"/>
        </w:rPr>
        <w:t xml:space="preserve">3.2.2. Специалист Отдела: </w:t>
      </w:r>
    </w:p>
    <w:p w:rsidR="00EF183F" w:rsidRPr="002E0634" w:rsidRDefault="00B90AA4" w:rsidP="00EF183F">
      <w:pPr>
        <w:pStyle w:val="a9"/>
        <w:spacing w:after="0"/>
        <w:ind w:firstLine="709"/>
        <w:jc w:val="both"/>
        <w:rPr>
          <w:rFonts w:cs="Arial"/>
          <w:sz w:val="24"/>
        </w:rPr>
      </w:pPr>
      <w:r w:rsidRPr="002E0634">
        <w:rPr>
          <w:rFonts w:cs="Arial"/>
          <w:sz w:val="24"/>
        </w:rPr>
        <w:t>а</w:t>
      </w:r>
      <w:r w:rsidR="00EF183F" w:rsidRPr="002E0634">
        <w:rPr>
          <w:rFonts w:cs="Arial"/>
          <w:sz w:val="24"/>
        </w:rPr>
        <w:t xml:space="preserve">) устанавливает личность заявителя, в том числе, проверяет документ, удостоверяющий личность, проверяет полномочия заявителя; </w:t>
      </w:r>
    </w:p>
    <w:p w:rsidR="00EF183F" w:rsidRPr="002E0634" w:rsidRDefault="00B90AA4" w:rsidP="00EF183F">
      <w:pPr>
        <w:pStyle w:val="a9"/>
        <w:spacing w:after="0"/>
        <w:ind w:firstLine="709"/>
        <w:jc w:val="both"/>
        <w:rPr>
          <w:rFonts w:cs="Arial"/>
          <w:sz w:val="24"/>
        </w:rPr>
      </w:pPr>
      <w:r w:rsidRPr="002E0634">
        <w:rPr>
          <w:rFonts w:cs="Arial"/>
          <w:sz w:val="24"/>
        </w:rPr>
        <w:t>б</w:t>
      </w:r>
      <w:r w:rsidR="00EF183F" w:rsidRPr="002E0634">
        <w:rPr>
          <w:rFonts w:cs="Arial"/>
          <w:sz w:val="24"/>
        </w:rPr>
        <w:t xml:space="preserve">) проверяет наличие всех необходимых документов, исходя из перечня документов, необходимых для предоставления муниципальной услуги; </w:t>
      </w:r>
    </w:p>
    <w:p w:rsidR="00EF183F" w:rsidRPr="002E0634" w:rsidRDefault="00B90AA4" w:rsidP="00EF183F">
      <w:pPr>
        <w:pStyle w:val="a9"/>
        <w:spacing w:after="0"/>
        <w:ind w:firstLine="709"/>
        <w:jc w:val="both"/>
        <w:rPr>
          <w:rFonts w:cs="Arial"/>
          <w:sz w:val="24"/>
        </w:rPr>
      </w:pPr>
      <w:r w:rsidRPr="002E0634">
        <w:rPr>
          <w:rFonts w:cs="Arial"/>
          <w:sz w:val="24"/>
        </w:rPr>
        <w:t>в</w:t>
      </w:r>
      <w:r w:rsidR="00EF183F" w:rsidRPr="002E0634">
        <w:rPr>
          <w:rFonts w:cs="Arial"/>
          <w:sz w:val="24"/>
        </w:rPr>
        <w:t xml:space="preserve">) проверяет соответствие представленных документов установленным требованиям, удостоверяясь, что: </w:t>
      </w:r>
    </w:p>
    <w:p w:rsidR="00EF183F" w:rsidRPr="002E0634" w:rsidRDefault="00EF183F" w:rsidP="00EF183F">
      <w:pPr>
        <w:pStyle w:val="a9"/>
        <w:spacing w:after="0"/>
        <w:ind w:firstLine="709"/>
        <w:jc w:val="both"/>
        <w:rPr>
          <w:rFonts w:cs="Arial"/>
          <w:sz w:val="24"/>
        </w:rPr>
      </w:pPr>
      <w:r w:rsidRPr="002E0634">
        <w:rPr>
          <w:rFonts w:cs="Arial"/>
          <w:sz w:val="24"/>
        </w:rPr>
        <w:t xml:space="preserve">документы в установленных законодательством случаях нотариально </w:t>
      </w:r>
      <w:r w:rsidRPr="002E0634">
        <w:rPr>
          <w:rFonts w:cs="Arial"/>
          <w:sz w:val="24"/>
        </w:rPr>
        <w:lastRenderedPageBreak/>
        <w:t xml:space="preserve">удостоверены, скреплены печатями, имеют надлежащие подписи сторон или определенных законодательством должностных лиц; </w:t>
      </w:r>
    </w:p>
    <w:p w:rsidR="00EF183F" w:rsidRPr="002E0634" w:rsidRDefault="00EF183F" w:rsidP="00EF183F">
      <w:pPr>
        <w:pStyle w:val="a9"/>
        <w:spacing w:after="0"/>
        <w:ind w:firstLine="709"/>
        <w:jc w:val="both"/>
        <w:rPr>
          <w:rFonts w:cs="Arial"/>
          <w:sz w:val="24"/>
        </w:rPr>
      </w:pPr>
      <w:r w:rsidRPr="002E0634">
        <w:rPr>
          <w:rFonts w:cs="Arial"/>
          <w:sz w:val="24"/>
        </w:rPr>
        <w:t xml:space="preserve">тексты документов написаны разборчиво; </w:t>
      </w:r>
    </w:p>
    <w:p w:rsidR="00EF183F" w:rsidRPr="002E0634" w:rsidRDefault="00EF183F" w:rsidP="00EF183F">
      <w:pPr>
        <w:pStyle w:val="a9"/>
        <w:spacing w:after="0"/>
        <w:ind w:firstLine="709"/>
        <w:jc w:val="both"/>
        <w:rPr>
          <w:rFonts w:cs="Arial"/>
          <w:sz w:val="24"/>
        </w:rPr>
      </w:pPr>
      <w:r w:rsidRPr="002E0634">
        <w:rPr>
          <w:rFonts w:cs="Arial"/>
          <w:sz w:val="24"/>
        </w:rPr>
        <w:t xml:space="preserve">фамилии, имена и отчества физических лиц, адреса их места жительства написаны полностью; </w:t>
      </w:r>
    </w:p>
    <w:p w:rsidR="00EF183F" w:rsidRPr="002E0634" w:rsidRDefault="00EF183F" w:rsidP="00EF183F">
      <w:pPr>
        <w:pStyle w:val="a9"/>
        <w:spacing w:after="0"/>
        <w:ind w:firstLine="709"/>
        <w:jc w:val="both"/>
        <w:rPr>
          <w:rFonts w:cs="Arial"/>
          <w:sz w:val="24"/>
        </w:rPr>
      </w:pPr>
      <w:r w:rsidRPr="002E0634">
        <w:rPr>
          <w:rFonts w:cs="Arial"/>
          <w:sz w:val="24"/>
        </w:rPr>
        <w:t xml:space="preserve">в документах нет подчисток, приписок, зачеркнутых слов и иных не оговоренных в них исправлений; </w:t>
      </w:r>
    </w:p>
    <w:p w:rsidR="00EF183F" w:rsidRPr="002E0634" w:rsidRDefault="00EF183F" w:rsidP="00EF183F">
      <w:pPr>
        <w:pStyle w:val="a9"/>
        <w:spacing w:after="0"/>
        <w:ind w:firstLine="709"/>
        <w:jc w:val="both"/>
        <w:rPr>
          <w:rFonts w:cs="Arial"/>
          <w:sz w:val="24"/>
        </w:rPr>
      </w:pPr>
      <w:r w:rsidRPr="002E0634">
        <w:rPr>
          <w:rFonts w:cs="Arial"/>
          <w:sz w:val="24"/>
        </w:rPr>
        <w:t xml:space="preserve">документы не исполнены карандашом; </w:t>
      </w:r>
    </w:p>
    <w:p w:rsidR="00EF183F" w:rsidRPr="002E0634" w:rsidRDefault="00EF183F" w:rsidP="00EF183F">
      <w:pPr>
        <w:pStyle w:val="a9"/>
        <w:spacing w:after="0"/>
        <w:ind w:firstLine="709"/>
        <w:jc w:val="both"/>
        <w:rPr>
          <w:rFonts w:cs="Arial"/>
          <w:sz w:val="24"/>
        </w:rPr>
      </w:pPr>
      <w:r w:rsidRPr="002E0634">
        <w:rPr>
          <w:rFonts w:cs="Arial"/>
          <w:sz w:val="24"/>
        </w:rPr>
        <w:t xml:space="preserve">документы не имеют серьезных повреждений, наличие которых не позволяет однозначно истолковать их содержание. </w:t>
      </w:r>
    </w:p>
    <w:p w:rsidR="006E2419" w:rsidRPr="002E0634" w:rsidRDefault="00723A30" w:rsidP="00EF183F">
      <w:pPr>
        <w:pStyle w:val="a9"/>
        <w:spacing w:after="0"/>
        <w:ind w:firstLine="709"/>
        <w:jc w:val="both"/>
        <w:rPr>
          <w:rFonts w:cs="Arial"/>
          <w:sz w:val="24"/>
        </w:rPr>
      </w:pPr>
      <w:r w:rsidRPr="002E0634">
        <w:rPr>
          <w:rFonts w:cs="Arial"/>
          <w:sz w:val="24"/>
        </w:rPr>
        <w:t>г</w:t>
      </w:r>
      <w:r w:rsidR="00EF183F" w:rsidRPr="002E0634">
        <w:rPr>
          <w:rFonts w:cs="Arial"/>
          <w:sz w:val="24"/>
        </w:rPr>
        <w:t>) сличает представленные экземпляры оригиналов и копий документов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«Верно»;</w:t>
      </w:r>
    </w:p>
    <w:p w:rsidR="00EF183F" w:rsidRPr="002E0634" w:rsidRDefault="006E2419" w:rsidP="00EF183F">
      <w:pPr>
        <w:pStyle w:val="a9"/>
        <w:spacing w:after="0"/>
        <w:ind w:firstLine="709"/>
        <w:jc w:val="both"/>
        <w:rPr>
          <w:rFonts w:cs="Arial"/>
          <w:sz w:val="24"/>
        </w:rPr>
      </w:pPr>
      <w:r w:rsidRPr="002E0634">
        <w:rPr>
          <w:rFonts w:cs="Arial"/>
          <w:sz w:val="24"/>
        </w:rPr>
        <w:t xml:space="preserve">д) возвращает </w:t>
      </w:r>
      <w:r w:rsidR="007372D8" w:rsidRPr="002E0634">
        <w:rPr>
          <w:rFonts w:cs="Arial"/>
          <w:sz w:val="24"/>
        </w:rPr>
        <w:t xml:space="preserve">заявителю </w:t>
      </w:r>
      <w:r w:rsidRPr="002E0634">
        <w:rPr>
          <w:rFonts w:cs="Arial"/>
          <w:sz w:val="24"/>
        </w:rPr>
        <w:t>оригиналы документов</w:t>
      </w:r>
      <w:r w:rsidR="007372D8" w:rsidRPr="002E0634">
        <w:rPr>
          <w:rFonts w:cs="Arial"/>
          <w:sz w:val="24"/>
        </w:rPr>
        <w:t>, указанных в подпункта</w:t>
      </w:r>
      <w:r w:rsidR="007624AB" w:rsidRPr="002E0634">
        <w:rPr>
          <w:rFonts w:cs="Arial"/>
          <w:sz w:val="24"/>
        </w:rPr>
        <w:t>х «б», «в» и «е» пункта 2.6.1 Административного регламента.</w:t>
      </w:r>
      <w:r w:rsidR="007372D8" w:rsidRPr="002E0634">
        <w:rPr>
          <w:rFonts w:cs="Arial"/>
          <w:sz w:val="24"/>
        </w:rPr>
        <w:t xml:space="preserve"> </w:t>
      </w:r>
      <w:r w:rsidR="00EF183F" w:rsidRPr="002E0634">
        <w:rPr>
          <w:rFonts w:cs="Arial"/>
          <w:sz w:val="24"/>
        </w:rPr>
        <w:t xml:space="preserve"> </w:t>
      </w:r>
    </w:p>
    <w:p w:rsidR="00EF183F" w:rsidRPr="002E0634" w:rsidRDefault="007624AB" w:rsidP="00EF183F">
      <w:pPr>
        <w:pStyle w:val="a9"/>
        <w:spacing w:after="0"/>
        <w:ind w:firstLine="709"/>
        <w:jc w:val="both"/>
        <w:rPr>
          <w:rFonts w:cs="Arial"/>
          <w:sz w:val="24"/>
        </w:rPr>
      </w:pPr>
      <w:r w:rsidRPr="002E0634">
        <w:rPr>
          <w:rFonts w:cs="Arial"/>
          <w:sz w:val="24"/>
        </w:rPr>
        <w:t>е</w:t>
      </w:r>
      <w:r w:rsidR="00EF183F" w:rsidRPr="002E0634">
        <w:rPr>
          <w:rFonts w:cs="Arial"/>
          <w:sz w:val="24"/>
        </w:rPr>
        <w:t xml:space="preserve">) передает заявление для регистрации специалисту </w:t>
      </w:r>
      <w:r w:rsidR="00560924" w:rsidRPr="002E0634">
        <w:rPr>
          <w:rFonts w:cs="Arial"/>
          <w:sz w:val="24"/>
        </w:rPr>
        <w:t>о</w:t>
      </w:r>
      <w:r w:rsidR="00EF183F" w:rsidRPr="002E0634">
        <w:rPr>
          <w:rFonts w:cs="Arial"/>
          <w:sz w:val="24"/>
        </w:rPr>
        <w:t>тдела</w:t>
      </w:r>
      <w:r w:rsidR="00560924" w:rsidRPr="002E0634">
        <w:rPr>
          <w:rFonts w:cs="Arial"/>
          <w:sz w:val="24"/>
        </w:rPr>
        <w:t xml:space="preserve"> делопроизводства и организационно-кадровой работы Администр</w:t>
      </w:r>
      <w:r w:rsidR="00515817" w:rsidRPr="002E0634">
        <w:rPr>
          <w:rFonts w:cs="Arial"/>
          <w:sz w:val="24"/>
        </w:rPr>
        <w:t>а</w:t>
      </w:r>
      <w:r w:rsidR="00560924" w:rsidRPr="002E0634">
        <w:rPr>
          <w:rFonts w:cs="Arial"/>
          <w:sz w:val="24"/>
        </w:rPr>
        <w:t>ции</w:t>
      </w:r>
      <w:r w:rsidR="00EF183F" w:rsidRPr="002E0634">
        <w:rPr>
          <w:rFonts w:cs="Arial"/>
          <w:sz w:val="24"/>
        </w:rPr>
        <w:t>, ответственному за регистрацию входящей корреспонденции.</w:t>
      </w:r>
    </w:p>
    <w:p w:rsidR="00515817" w:rsidRPr="002E0634" w:rsidRDefault="00515817" w:rsidP="00EF183F">
      <w:pPr>
        <w:pStyle w:val="a9"/>
        <w:spacing w:after="0"/>
        <w:ind w:firstLine="709"/>
        <w:jc w:val="both"/>
        <w:rPr>
          <w:rFonts w:cs="Arial"/>
          <w:sz w:val="24"/>
        </w:rPr>
      </w:pPr>
      <w:r w:rsidRPr="002E0634">
        <w:rPr>
          <w:rFonts w:cs="Arial"/>
          <w:sz w:val="24"/>
        </w:rPr>
        <w:t>3.2.3. Заявление регистр</w:t>
      </w:r>
      <w:r w:rsidR="00841600" w:rsidRPr="002E0634">
        <w:rPr>
          <w:rFonts w:cs="Arial"/>
          <w:sz w:val="24"/>
        </w:rPr>
        <w:t>и</w:t>
      </w:r>
      <w:r w:rsidRPr="002E0634">
        <w:rPr>
          <w:rFonts w:cs="Arial"/>
          <w:sz w:val="24"/>
        </w:rPr>
        <w:t>руется в книге регистрации заявлений</w:t>
      </w:r>
      <w:r w:rsidR="00841600" w:rsidRPr="002E0634">
        <w:rPr>
          <w:rFonts w:cs="Arial"/>
          <w:sz w:val="24"/>
        </w:rPr>
        <w:t>, где указываются порядковый номер, дата и время подачи заявления.</w:t>
      </w:r>
    </w:p>
    <w:p w:rsidR="003B22CC" w:rsidRPr="002E0634" w:rsidRDefault="003B22CC" w:rsidP="00EF183F">
      <w:pPr>
        <w:pStyle w:val="a9"/>
        <w:spacing w:after="0"/>
        <w:ind w:firstLine="709"/>
        <w:jc w:val="both"/>
        <w:rPr>
          <w:rFonts w:cs="Arial"/>
          <w:sz w:val="24"/>
        </w:rPr>
      </w:pPr>
      <w:r w:rsidRPr="002E0634">
        <w:rPr>
          <w:rFonts w:cs="Arial"/>
          <w:sz w:val="24"/>
        </w:rPr>
        <w:t>3.2.4. В случае</w:t>
      </w:r>
      <w:r w:rsidR="00351007" w:rsidRPr="002E0634">
        <w:rPr>
          <w:rFonts w:cs="Arial"/>
          <w:sz w:val="24"/>
        </w:rPr>
        <w:t xml:space="preserve"> предоставления документов не в полном объеме, заявление не принимается и специалист Отдела выдае</w:t>
      </w:r>
      <w:r w:rsidR="00A7072F" w:rsidRPr="002E0634">
        <w:rPr>
          <w:rFonts w:cs="Arial"/>
          <w:sz w:val="24"/>
        </w:rPr>
        <w:t>т заявителю письменное уведомление о перечне недостающих для принятия решения документов (приложение № 3 к Административному регламенту</w:t>
      </w:r>
      <w:r w:rsidR="00B86CC1" w:rsidRPr="002E0634">
        <w:rPr>
          <w:rFonts w:cs="Arial"/>
          <w:sz w:val="24"/>
        </w:rPr>
        <w:t>)</w:t>
      </w:r>
      <w:r w:rsidR="00A7072F" w:rsidRPr="002E0634">
        <w:rPr>
          <w:rFonts w:cs="Arial"/>
          <w:sz w:val="24"/>
        </w:rPr>
        <w:t>.</w:t>
      </w:r>
    </w:p>
    <w:p w:rsidR="00EF183F" w:rsidRPr="002E0634" w:rsidRDefault="00EF183F" w:rsidP="00723A30">
      <w:pPr>
        <w:ind w:firstLine="709"/>
        <w:jc w:val="both"/>
        <w:rPr>
          <w:rFonts w:cs="Arial"/>
          <w:sz w:val="24"/>
        </w:rPr>
      </w:pPr>
      <w:r w:rsidRPr="002E0634">
        <w:rPr>
          <w:rFonts w:cs="Arial"/>
          <w:sz w:val="24"/>
        </w:rPr>
        <w:t>3.2.</w:t>
      </w:r>
      <w:r w:rsidR="006176EF" w:rsidRPr="002E0634">
        <w:rPr>
          <w:rFonts w:cs="Arial"/>
          <w:sz w:val="24"/>
        </w:rPr>
        <w:t>4</w:t>
      </w:r>
      <w:r w:rsidRPr="002E0634">
        <w:rPr>
          <w:rFonts w:cs="Arial"/>
          <w:sz w:val="24"/>
        </w:rPr>
        <w:t>. Заявитель, представивший документы для получения муниципальной услуги, в обязательном порядке информируется специалистом Отдела:</w:t>
      </w:r>
    </w:p>
    <w:p w:rsidR="00EF183F" w:rsidRPr="002E0634" w:rsidRDefault="00EF183F" w:rsidP="00723A30">
      <w:pPr>
        <w:ind w:firstLine="709"/>
        <w:jc w:val="both"/>
        <w:rPr>
          <w:rFonts w:cs="Arial"/>
          <w:sz w:val="24"/>
        </w:rPr>
      </w:pPr>
      <w:r w:rsidRPr="002E0634">
        <w:rPr>
          <w:rFonts w:cs="Arial"/>
          <w:sz w:val="24"/>
        </w:rPr>
        <w:t>о сроке предоставления муниципальной услуги;</w:t>
      </w:r>
    </w:p>
    <w:p w:rsidR="00EF183F" w:rsidRPr="002E0634" w:rsidRDefault="00EF183F" w:rsidP="00723A30">
      <w:pPr>
        <w:ind w:firstLine="709"/>
        <w:jc w:val="both"/>
        <w:rPr>
          <w:rFonts w:cs="Arial"/>
          <w:sz w:val="24"/>
        </w:rPr>
      </w:pPr>
      <w:r w:rsidRPr="002E0634">
        <w:rPr>
          <w:rFonts w:cs="Arial"/>
          <w:sz w:val="24"/>
        </w:rPr>
        <w:t>о возможности отказа в предоставлении муниципальной услуги.</w:t>
      </w:r>
    </w:p>
    <w:p w:rsidR="00EF183F" w:rsidRPr="002E0634" w:rsidRDefault="00EF183F" w:rsidP="00EF183F">
      <w:pPr>
        <w:pStyle w:val="a9"/>
        <w:spacing w:after="0"/>
        <w:ind w:firstLine="709"/>
        <w:jc w:val="both"/>
        <w:rPr>
          <w:rFonts w:cs="Arial"/>
          <w:sz w:val="24"/>
        </w:rPr>
      </w:pPr>
      <w:r w:rsidRPr="002E0634">
        <w:rPr>
          <w:rFonts w:cs="Arial"/>
          <w:sz w:val="24"/>
        </w:rPr>
        <w:t>3.2.</w:t>
      </w:r>
      <w:r w:rsidR="006176EF" w:rsidRPr="002E0634">
        <w:rPr>
          <w:rFonts w:cs="Arial"/>
          <w:sz w:val="24"/>
        </w:rPr>
        <w:t>5</w:t>
      </w:r>
      <w:r w:rsidRPr="002E0634">
        <w:rPr>
          <w:rFonts w:cs="Arial"/>
          <w:sz w:val="24"/>
        </w:rPr>
        <w:t>. Результатом данной административной процедуры является прием заявления с комплектом документов.</w:t>
      </w:r>
    </w:p>
    <w:p w:rsidR="00EF183F" w:rsidRPr="002E0634" w:rsidRDefault="00EF183F" w:rsidP="00EF183F">
      <w:pPr>
        <w:pStyle w:val="a9"/>
        <w:spacing w:after="0"/>
        <w:ind w:firstLine="709"/>
        <w:jc w:val="both"/>
        <w:rPr>
          <w:rFonts w:cs="Arial"/>
          <w:sz w:val="24"/>
        </w:rPr>
      </w:pPr>
      <w:r w:rsidRPr="002E0634">
        <w:rPr>
          <w:rFonts w:cs="Arial"/>
          <w:sz w:val="24"/>
        </w:rPr>
        <w:t>3.2.</w:t>
      </w:r>
      <w:r w:rsidR="006176EF" w:rsidRPr="002E0634">
        <w:rPr>
          <w:rFonts w:cs="Arial"/>
          <w:sz w:val="24"/>
        </w:rPr>
        <w:t>6</w:t>
      </w:r>
      <w:r w:rsidRPr="002E0634">
        <w:rPr>
          <w:rFonts w:cs="Arial"/>
          <w:sz w:val="24"/>
        </w:rPr>
        <w:t>. Способ фиксации результата выполнения административной процедуры  -  регистрация принятого заявления в автоматизированной системе делопроизводства</w:t>
      </w:r>
      <w:r w:rsidR="006C7116" w:rsidRPr="002E0634">
        <w:rPr>
          <w:rFonts w:cs="Arial"/>
          <w:sz w:val="24"/>
        </w:rPr>
        <w:t xml:space="preserve"> и книге регистрации заявлений</w:t>
      </w:r>
      <w:r w:rsidRPr="002E0634">
        <w:rPr>
          <w:rFonts w:cs="Arial"/>
          <w:sz w:val="24"/>
        </w:rPr>
        <w:t>.</w:t>
      </w:r>
    </w:p>
    <w:p w:rsidR="00EF183F" w:rsidRPr="002E0634" w:rsidRDefault="00EF183F" w:rsidP="00EF183F">
      <w:pPr>
        <w:pStyle w:val="a9"/>
        <w:spacing w:after="0"/>
        <w:ind w:firstLine="709"/>
        <w:jc w:val="both"/>
        <w:rPr>
          <w:rFonts w:cs="Arial"/>
          <w:sz w:val="24"/>
        </w:rPr>
      </w:pPr>
      <w:r w:rsidRPr="002E0634">
        <w:rPr>
          <w:rFonts w:cs="Arial"/>
          <w:sz w:val="24"/>
        </w:rPr>
        <w:t>3.2.</w:t>
      </w:r>
      <w:r w:rsidR="006176EF" w:rsidRPr="002E0634">
        <w:rPr>
          <w:rFonts w:cs="Arial"/>
          <w:sz w:val="24"/>
        </w:rPr>
        <w:t>7</w:t>
      </w:r>
      <w:r w:rsidRPr="002E0634">
        <w:rPr>
          <w:rFonts w:cs="Arial"/>
          <w:sz w:val="24"/>
        </w:rPr>
        <w:t xml:space="preserve">. Общий максимальный срок приема документов от заявителей не может превышать </w:t>
      </w:r>
      <w:r w:rsidR="006C7116" w:rsidRPr="002E0634">
        <w:rPr>
          <w:rFonts w:cs="Arial"/>
          <w:sz w:val="24"/>
        </w:rPr>
        <w:t>30</w:t>
      </w:r>
      <w:r w:rsidRPr="002E0634">
        <w:rPr>
          <w:rFonts w:cs="Arial"/>
          <w:sz w:val="24"/>
        </w:rPr>
        <w:t xml:space="preserve"> (</w:t>
      </w:r>
      <w:r w:rsidR="006C7116" w:rsidRPr="002E0634">
        <w:rPr>
          <w:rFonts w:cs="Arial"/>
          <w:sz w:val="24"/>
        </w:rPr>
        <w:t>тридцати</w:t>
      </w:r>
      <w:r w:rsidRPr="002E0634">
        <w:rPr>
          <w:rFonts w:cs="Arial"/>
          <w:sz w:val="24"/>
        </w:rPr>
        <w:t>) минут.</w:t>
      </w:r>
    </w:p>
    <w:p w:rsidR="006176EF" w:rsidRPr="002E0634" w:rsidRDefault="00EF183F" w:rsidP="00EF183F">
      <w:pPr>
        <w:pStyle w:val="a9"/>
        <w:spacing w:after="0"/>
        <w:ind w:firstLine="798"/>
        <w:jc w:val="both"/>
        <w:rPr>
          <w:rFonts w:cs="Arial"/>
          <w:sz w:val="24"/>
        </w:rPr>
      </w:pPr>
      <w:r w:rsidRPr="002E0634">
        <w:rPr>
          <w:rFonts w:cs="Arial"/>
          <w:sz w:val="24"/>
        </w:rPr>
        <w:t xml:space="preserve"> </w:t>
      </w:r>
    </w:p>
    <w:p w:rsidR="00EF183F" w:rsidRPr="002E0634" w:rsidRDefault="00EF183F" w:rsidP="000C04D1">
      <w:pPr>
        <w:pStyle w:val="ConsPlusNormal"/>
        <w:widowControl w:val="0"/>
        <w:numPr>
          <w:ilvl w:val="1"/>
          <w:numId w:val="15"/>
        </w:numPr>
        <w:shd w:val="clear" w:color="auto" w:fill="FFFFFF"/>
        <w:tabs>
          <w:tab w:val="left" w:pos="0"/>
        </w:tabs>
        <w:autoSpaceDE w:val="0"/>
        <w:spacing w:line="360" w:lineRule="atLeast"/>
        <w:ind w:left="0" w:firstLine="0"/>
        <w:jc w:val="center"/>
        <w:textAlignment w:val="baseline"/>
        <w:rPr>
          <w:rStyle w:val="a5"/>
          <w:rFonts w:cs="Arial"/>
          <w:color w:val="000000"/>
          <w:sz w:val="24"/>
          <w:szCs w:val="24"/>
          <w:u w:val="none"/>
        </w:rPr>
      </w:pPr>
      <w:r w:rsidRPr="002E0634">
        <w:rPr>
          <w:rStyle w:val="a5"/>
          <w:rFonts w:cs="Arial"/>
          <w:color w:val="000000"/>
          <w:sz w:val="24"/>
          <w:szCs w:val="24"/>
          <w:u w:val="none"/>
        </w:rPr>
        <w:t>Рассмотрение документов, необходимых для предоставления муниципальной услуги, и принятие решения о предоставлении муниципальной услуги (отказе в предоставлении муниципальной услуги)</w:t>
      </w:r>
    </w:p>
    <w:p w:rsidR="00EF183F" w:rsidRPr="002E0634" w:rsidRDefault="00EF183F" w:rsidP="00EF183F">
      <w:pPr>
        <w:pStyle w:val="a9"/>
        <w:shd w:val="clear" w:color="auto" w:fill="FFFFFF"/>
        <w:tabs>
          <w:tab w:val="left" w:pos="709"/>
        </w:tabs>
        <w:spacing w:after="0"/>
        <w:ind w:firstLine="798"/>
        <w:jc w:val="both"/>
        <w:rPr>
          <w:rStyle w:val="a5"/>
          <w:rFonts w:cs="Arial"/>
          <w:color w:val="000000"/>
          <w:sz w:val="24"/>
        </w:rPr>
      </w:pPr>
    </w:p>
    <w:p w:rsidR="00EF183F" w:rsidRPr="002E0634" w:rsidRDefault="00EF183F" w:rsidP="00EF183F">
      <w:pPr>
        <w:pStyle w:val="a9"/>
        <w:shd w:val="clear" w:color="auto" w:fill="FFFFFF"/>
        <w:tabs>
          <w:tab w:val="left" w:pos="709"/>
        </w:tabs>
        <w:spacing w:after="0"/>
        <w:ind w:firstLine="709"/>
        <w:jc w:val="both"/>
        <w:rPr>
          <w:rStyle w:val="a5"/>
          <w:rFonts w:cs="Arial"/>
          <w:color w:val="000000"/>
          <w:sz w:val="24"/>
          <w:u w:val="none"/>
        </w:rPr>
      </w:pPr>
      <w:r w:rsidRPr="002E0634">
        <w:rPr>
          <w:rStyle w:val="a5"/>
          <w:rFonts w:cs="Arial"/>
          <w:color w:val="000000"/>
          <w:sz w:val="24"/>
          <w:u w:val="none"/>
        </w:rPr>
        <w:t>3.3.1. Основанием для начала административной процедуры является получение специалистом Отдела заявления с комплектом документов.</w:t>
      </w:r>
    </w:p>
    <w:p w:rsidR="00187BF5" w:rsidRPr="002E0634" w:rsidRDefault="00EF183F" w:rsidP="00EF183F">
      <w:pPr>
        <w:pStyle w:val="a9"/>
        <w:shd w:val="clear" w:color="auto" w:fill="FFFFFF"/>
        <w:tabs>
          <w:tab w:val="left" w:pos="709"/>
        </w:tabs>
        <w:spacing w:after="0"/>
        <w:ind w:firstLine="709"/>
        <w:jc w:val="both"/>
        <w:rPr>
          <w:rStyle w:val="a5"/>
          <w:rFonts w:cs="Arial"/>
          <w:color w:val="000000"/>
          <w:sz w:val="24"/>
          <w:u w:val="none"/>
        </w:rPr>
      </w:pPr>
      <w:r w:rsidRPr="002E0634">
        <w:rPr>
          <w:rStyle w:val="a5"/>
          <w:rFonts w:cs="Arial"/>
          <w:color w:val="000000"/>
          <w:sz w:val="24"/>
          <w:u w:val="none"/>
        </w:rPr>
        <w:t xml:space="preserve">3.3.2. В течение </w:t>
      </w:r>
      <w:r w:rsidR="006C0D60" w:rsidRPr="002E0634">
        <w:rPr>
          <w:rStyle w:val="a5"/>
          <w:rFonts w:cs="Arial"/>
          <w:color w:val="000000"/>
          <w:sz w:val="24"/>
          <w:u w:val="none"/>
        </w:rPr>
        <w:t>10 (десяти) дней</w:t>
      </w:r>
      <w:r w:rsidRPr="002E0634">
        <w:rPr>
          <w:rStyle w:val="a5"/>
          <w:rFonts w:cs="Arial"/>
          <w:color w:val="000000"/>
          <w:sz w:val="24"/>
          <w:u w:val="none"/>
        </w:rPr>
        <w:t xml:space="preserve">, </w:t>
      </w:r>
      <w:r w:rsidR="006C0D60" w:rsidRPr="002E0634">
        <w:rPr>
          <w:rStyle w:val="a5"/>
          <w:rFonts w:cs="Arial"/>
          <w:color w:val="000000"/>
          <w:sz w:val="24"/>
          <w:u w:val="none"/>
        </w:rPr>
        <w:t>с даты</w:t>
      </w:r>
      <w:r w:rsidRPr="002E0634">
        <w:rPr>
          <w:rStyle w:val="a5"/>
          <w:rFonts w:cs="Arial"/>
          <w:color w:val="000000"/>
          <w:sz w:val="24"/>
          <w:u w:val="none"/>
        </w:rPr>
        <w:t xml:space="preserve"> приема документов, специалист Отдела, принявший от заявителя (получивший из МКУ «МФЦ») документы</w:t>
      </w:r>
      <w:r w:rsidR="00187BF5" w:rsidRPr="002E0634">
        <w:rPr>
          <w:rStyle w:val="a5"/>
          <w:rFonts w:cs="Arial"/>
          <w:color w:val="000000"/>
          <w:sz w:val="24"/>
          <w:u w:val="none"/>
        </w:rPr>
        <w:t>:</w:t>
      </w:r>
    </w:p>
    <w:p w:rsidR="00EF183F" w:rsidRPr="002E0634" w:rsidRDefault="006C0D60" w:rsidP="00EF183F">
      <w:pPr>
        <w:pStyle w:val="a9"/>
        <w:shd w:val="clear" w:color="auto" w:fill="FFFFFF"/>
        <w:tabs>
          <w:tab w:val="left" w:pos="709"/>
        </w:tabs>
        <w:spacing w:after="0"/>
        <w:ind w:firstLine="709"/>
        <w:jc w:val="both"/>
        <w:rPr>
          <w:rStyle w:val="a5"/>
          <w:rFonts w:cs="Arial"/>
          <w:color w:val="000000"/>
          <w:sz w:val="24"/>
          <w:u w:val="none"/>
        </w:rPr>
      </w:pPr>
      <w:r w:rsidRPr="002E0634">
        <w:rPr>
          <w:rStyle w:val="a5"/>
          <w:rFonts w:cs="Arial"/>
          <w:color w:val="000000"/>
          <w:sz w:val="24"/>
          <w:u w:val="none"/>
        </w:rPr>
        <w:t>осуществляет проверку сведений, содержащихся в</w:t>
      </w:r>
      <w:r w:rsidR="00DC722A" w:rsidRPr="002E0634">
        <w:rPr>
          <w:rStyle w:val="a5"/>
          <w:rFonts w:cs="Arial"/>
          <w:color w:val="000000"/>
          <w:sz w:val="24"/>
          <w:u w:val="none"/>
        </w:rPr>
        <w:t xml:space="preserve"> </w:t>
      </w:r>
      <w:r w:rsidRPr="002E0634">
        <w:rPr>
          <w:rStyle w:val="a5"/>
          <w:rFonts w:cs="Arial"/>
          <w:color w:val="000000"/>
          <w:sz w:val="24"/>
          <w:u w:val="none"/>
        </w:rPr>
        <w:t>документах</w:t>
      </w:r>
      <w:r w:rsidR="00DC722A" w:rsidRPr="002E0634">
        <w:rPr>
          <w:rStyle w:val="a5"/>
          <w:rFonts w:cs="Arial"/>
          <w:color w:val="000000"/>
          <w:sz w:val="24"/>
          <w:u w:val="none"/>
        </w:rPr>
        <w:t xml:space="preserve"> и принимает решение о признании либо об отказе в признании</w:t>
      </w:r>
      <w:r w:rsidR="00927C62" w:rsidRPr="002E0634">
        <w:rPr>
          <w:rStyle w:val="a5"/>
          <w:rFonts w:cs="Arial"/>
          <w:color w:val="000000"/>
          <w:sz w:val="24"/>
          <w:u w:val="none"/>
        </w:rPr>
        <w:t xml:space="preserve"> молодой семьи участницей программы</w:t>
      </w:r>
      <w:r w:rsidR="00187BF5" w:rsidRPr="002E0634">
        <w:rPr>
          <w:rStyle w:val="a5"/>
          <w:rFonts w:cs="Arial"/>
          <w:color w:val="000000"/>
          <w:sz w:val="24"/>
          <w:u w:val="none"/>
        </w:rPr>
        <w:t>;</w:t>
      </w:r>
    </w:p>
    <w:p w:rsidR="00187BF5" w:rsidRPr="002E0634" w:rsidRDefault="00187BF5" w:rsidP="00EF183F">
      <w:pPr>
        <w:pStyle w:val="a9"/>
        <w:shd w:val="clear" w:color="auto" w:fill="FFFFFF"/>
        <w:tabs>
          <w:tab w:val="left" w:pos="709"/>
        </w:tabs>
        <w:spacing w:after="0"/>
        <w:ind w:firstLine="709"/>
        <w:jc w:val="both"/>
        <w:rPr>
          <w:rStyle w:val="a5"/>
          <w:rFonts w:cs="Arial"/>
          <w:color w:val="000000"/>
          <w:sz w:val="24"/>
          <w:u w:val="none"/>
        </w:rPr>
      </w:pPr>
      <w:r w:rsidRPr="002E0634">
        <w:rPr>
          <w:rStyle w:val="a5"/>
          <w:rFonts w:cs="Arial"/>
          <w:color w:val="000000"/>
          <w:sz w:val="24"/>
          <w:u w:val="none"/>
        </w:rPr>
        <w:t>готовит уведомление о принятом решении</w:t>
      </w:r>
      <w:r w:rsidR="00C60A04" w:rsidRPr="002E0634">
        <w:rPr>
          <w:rStyle w:val="a5"/>
          <w:rFonts w:cs="Arial"/>
          <w:color w:val="000000"/>
          <w:sz w:val="24"/>
          <w:u w:val="none"/>
        </w:rPr>
        <w:t xml:space="preserve"> (приложение № 4 к Административному регламенту)</w:t>
      </w:r>
      <w:r w:rsidRPr="002E0634">
        <w:rPr>
          <w:rStyle w:val="a5"/>
          <w:rFonts w:cs="Arial"/>
          <w:color w:val="000000"/>
          <w:sz w:val="24"/>
          <w:u w:val="none"/>
        </w:rPr>
        <w:t xml:space="preserve">, которое передает </w:t>
      </w:r>
      <w:r w:rsidR="00B92C77" w:rsidRPr="002E0634">
        <w:rPr>
          <w:rStyle w:val="a5"/>
          <w:rFonts w:cs="Arial"/>
          <w:color w:val="000000"/>
          <w:sz w:val="24"/>
          <w:u w:val="none"/>
        </w:rPr>
        <w:t xml:space="preserve">в соответствии с инструкцией по делопроизводству для подписания главе Тбилисского сельского поселения </w:t>
      </w:r>
      <w:r w:rsidR="00B92C77" w:rsidRPr="002E0634">
        <w:rPr>
          <w:rStyle w:val="a5"/>
          <w:rFonts w:cs="Arial"/>
          <w:color w:val="000000"/>
          <w:sz w:val="24"/>
          <w:u w:val="none"/>
        </w:rPr>
        <w:lastRenderedPageBreak/>
        <w:t xml:space="preserve">Тбилисского </w:t>
      </w:r>
      <w:r w:rsidR="00693216" w:rsidRPr="002E0634">
        <w:rPr>
          <w:rStyle w:val="a5"/>
          <w:rFonts w:cs="Arial"/>
          <w:color w:val="000000"/>
          <w:sz w:val="24"/>
          <w:u w:val="none"/>
        </w:rPr>
        <w:t>района</w:t>
      </w:r>
      <w:r w:rsidR="00046C07" w:rsidRPr="002E0634">
        <w:rPr>
          <w:rStyle w:val="a5"/>
          <w:rFonts w:cs="Arial"/>
          <w:color w:val="000000"/>
          <w:sz w:val="24"/>
          <w:u w:val="none"/>
        </w:rPr>
        <w:t>.</w:t>
      </w:r>
    </w:p>
    <w:p w:rsidR="0074527C" w:rsidRPr="002E0634" w:rsidRDefault="0074527C" w:rsidP="00EF183F">
      <w:pPr>
        <w:pStyle w:val="a9"/>
        <w:shd w:val="clear" w:color="auto" w:fill="FFFFFF"/>
        <w:tabs>
          <w:tab w:val="left" w:pos="709"/>
        </w:tabs>
        <w:spacing w:after="0"/>
        <w:ind w:firstLine="709"/>
        <w:jc w:val="both"/>
        <w:rPr>
          <w:rStyle w:val="a5"/>
          <w:rFonts w:cs="Arial"/>
          <w:color w:val="000000"/>
          <w:sz w:val="24"/>
          <w:u w:val="none"/>
        </w:rPr>
      </w:pPr>
      <w:r w:rsidRPr="002E0634">
        <w:rPr>
          <w:rStyle w:val="a5"/>
          <w:rFonts w:cs="Arial"/>
          <w:color w:val="000000"/>
          <w:sz w:val="24"/>
          <w:u w:val="none"/>
        </w:rPr>
        <w:t xml:space="preserve">3.3.3. О принятом решении молодая семья письменно уведомляется специалистом </w:t>
      </w:r>
      <w:r w:rsidR="00C606C9" w:rsidRPr="002E0634">
        <w:rPr>
          <w:rStyle w:val="a5"/>
          <w:rFonts w:cs="Arial"/>
          <w:color w:val="000000"/>
          <w:sz w:val="24"/>
          <w:u w:val="none"/>
        </w:rPr>
        <w:t>О</w:t>
      </w:r>
      <w:r w:rsidRPr="002E0634">
        <w:rPr>
          <w:rStyle w:val="a5"/>
          <w:rFonts w:cs="Arial"/>
          <w:color w:val="000000"/>
          <w:sz w:val="24"/>
          <w:u w:val="none"/>
        </w:rPr>
        <w:t>тдела</w:t>
      </w:r>
      <w:r w:rsidR="00C606C9" w:rsidRPr="002E0634">
        <w:rPr>
          <w:rStyle w:val="a5"/>
          <w:rFonts w:cs="Arial"/>
          <w:color w:val="000000"/>
          <w:sz w:val="24"/>
          <w:u w:val="none"/>
        </w:rPr>
        <w:t xml:space="preserve"> в 5-дневный срок со дня вынесения</w:t>
      </w:r>
      <w:r w:rsidR="00F61765" w:rsidRPr="002E0634">
        <w:rPr>
          <w:rStyle w:val="a5"/>
          <w:rFonts w:cs="Arial"/>
          <w:color w:val="000000"/>
          <w:sz w:val="24"/>
          <w:u w:val="none"/>
        </w:rPr>
        <w:t xml:space="preserve"> </w:t>
      </w:r>
      <w:r w:rsidR="00C606C9" w:rsidRPr="002E0634">
        <w:rPr>
          <w:rStyle w:val="a5"/>
          <w:rFonts w:cs="Arial"/>
          <w:color w:val="000000"/>
          <w:sz w:val="24"/>
          <w:u w:val="none"/>
        </w:rPr>
        <w:t>решения.</w:t>
      </w:r>
    </w:p>
    <w:p w:rsidR="00007ABC" w:rsidRPr="002E0634" w:rsidRDefault="00007ABC" w:rsidP="00EF183F">
      <w:pPr>
        <w:pStyle w:val="a9"/>
        <w:shd w:val="clear" w:color="auto" w:fill="FFFFFF"/>
        <w:tabs>
          <w:tab w:val="left" w:pos="709"/>
        </w:tabs>
        <w:spacing w:after="0"/>
        <w:ind w:firstLine="709"/>
        <w:jc w:val="both"/>
        <w:rPr>
          <w:rStyle w:val="a5"/>
          <w:rFonts w:cs="Arial"/>
          <w:color w:val="000000"/>
          <w:sz w:val="24"/>
          <w:u w:val="none"/>
        </w:rPr>
      </w:pPr>
      <w:r w:rsidRPr="002E0634">
        <w:rPr>
          <w:rStyle w:val="a5"/>
          <w:rFonts w:cs="Arial"/>
          <w:color w:val="000000"/>
          <w:sz w:val="24"/>
          <w:u w:val="none"/>
        </w:rPr>
        <w:t>3.3.4. Специалист Отдела до 1 сентября</w:t>
      </w:r>
      <w:r w:rsidR="00F23C19" w:rsidRPr="002E0634">
        <w:rPr>
          <w:rStyle w:val="a5"/>
          <w:rFonts w:cs="Arial"/>
          <w:color w:val="000000"/>
          <w:sz w:val="24"/>
          <w:u w:val="none"/>
        </w:rPr>
        <w:t xml:space="preserve"> года, предшествующ</w:t>
      </w:r>
      <w:r w:rsidR="00C77DDD" w:rsidRPr="002E0634">
        <w:rPr>
          <w:rStyle w:val="a5"/>
          <w:rFonts w:cs="Arial"/>
          <w:color w:val="000000"/>
          <w:sz w:val="24"/>
          <w:u w:val="none"/>
        </w:rPr>
        <w:t xml:space="preserve">его планируемому году, </w:t>
      </w:r>
      <w:r w:rsidR="00ED7BCA" w:rsidRPr="002E0634">
        <w:rPr>
          <w:rStyle w:val="a5"/>
          <w:rFonts w:cs="Arial"/>
          <w:color w:val="000000"/>
          <w:sz w:val="24"/>
          <w:u w:val="none"/>
        </w:rPr>
        <w:t xml:space="preserve">в случае принятия решения о предоставлении муниципальной услуги, </w:t>
      </w:r>
      <w:r w:rsidR="00C77DDD" w:rsidRPr="002E0634">
        <w:rPr>
          <w:rStyle w:val="a5"/>
          <w:rFonts w:cs="Arial"/>
          <w:color w:val="000000"/>
          <w:sz w:val="24"/>
          <w:u w:val="none"/>
        </w:rPr>
        <w:t>готовит проект распоряжения администрации Тбилисского сельского поселения Тбилисского района</w:t>
      </w:r>
      <w:r w:rsidR="0011040B" w:rsidRPr="002E0634">
        <w:rPr>
          <w:rStyle w:val="a5"/>
          <w:rFonts w:cs="Arial"/>
          <w:color w:val="000000"/>
          <w:sz w:val="24"/>
          <w:u w:val="none"/>
        </w:rPr>
        <w:t xml:space="preserve"> в </w:t>
      </w:r>
      <w:r w:rsidR="00364988" w:rsidRPr="002E0634">
        <w:rPr>
          <w:rStyle w:val="a5"/>
          <w:rFonts w:cs="Arial"/>
          <w:color w:val="000000"/>
          <w:sz w:val="24"/>
          <w:u w:val="none"/>
        </w:rPr>
        <w:t>муниципальный список молодых семей – участников программы которого включает заявителя</w:t>
      </w:r>
      <w:r w:rsidR="007D2461" w:rsidRPr="002E0634">
        <w:rPr>
          <w:rStyle w:val="a5"/>
          <w:rFonts w:cs="Arial"/>
          <w:color w:val="000000"/>
          <w:sz w:val="24"/>
          <w:u w:val="none"/>
        </w:rPr>
        <w:t>.</w:t>
      </w:r>
    </w:p>
    <w:p w:rsidR="007D2461" w:rsidRPr="002E0634" w:rsidRDefault="007810D8" w:rsidP="00EF183F">
      <w:pPr>
        <w:pStyle w:val="a9"/>
        <w:shd w:val="clear" w:color="auto" w:fill="FFFFFF"/>
        <w:tabs>
          <w:tab w:val="left" w:pos="709"/>
        </w:tabs>
        <w:spacing w:after="0"/>
        <w:ind w:firstLine="709"/>
        <w:jc w:val="both"/>
        <w:rPr>
          <w:rStyle w:val="a5"/>
          <w:rFonts w:cs="Arial"/>
          <w:color w:val="000000"/>
          <w:sz w:val="24"/>
          <w:u w:val="none"/>
        </w:rPr>
      </w:pPr>
      <w:r w:rsidRPr="002E0634">
        <w:rPr>
          <w:rStyle w:val="a5"/>
          <w:rFonts w:cs="Arial"/>
          <w:color w:val="000000"/>
          <w:sz w:val="24"/>
          <w:u w:val="none"/>
        </w:rPr>
        <w:t>Очередность в муниципальном списке участников</w:t>
      </w:r>
      <w:r w:rsidR="00D56419" w:rsidRPr="002E0634">
        <w:rPr>
          <w:rStyle w:val="a5"/>
          <w:rFonts w:cs="Arial"/>
          <w:color w:val="000000"/>
          <w:sz w:val="24"/>
          <w:u w:val="none"/>
        </w:rPr>
        <w:t xml:space="preserve"> устанавливается по первичной дате установления факта наличия у членов семьи оснований быть признанными нуждающимися в жилом помещении.</w:t>
      </w:r>
    </w:p>
    <w:p w:rsidR="00D56419" w:rsidRPr="002E0634" w:rsidRDefault="00E12125" w:rsidP="00EF183F">
      <w:pPr>
        <w:pStyle w:val="a9"/>
        <w:shd w:val="clear" w:color="auto" w:fill="FFFFFF"/>
        <w:tabs>
          <w:tab w:val="left" w:pos="709"/>
        </w:tabs>
        <w:spacing w:after="0"/>
        <w:ind w:firstLine="709"/>
        <w:jc w:val="both"/>
        <w:rPr>
          <w:rStyle w:val="a5"/>
          <w:rFonts w:cs="Arial"/>
          <w:color w:val="000000"/>
          <w:sz w:val="24"/>
          <w:u w:val="none"/>
        </w:rPr>
      </w:pPr>
      <w:r w:rsidRPr="002E0634">
        <w:rPr>
          <w:rStyle w:val="a5"/>
          <w:rFonts w:cs="Arial"/>
          <w:color w:val="000000"/>
          <w:sz w:val="24"/>
          <w:u w:val="none"/>
        </w:rPr>
        <w:t>Преимущественное право на включение в муниципальный список участников имеют молодые семьи:</w:t>
      </w:r>
    </w:p>
    <w:p w:rsidR="00E12125" w:rsidRPr="002E0634" w:rsidRDefault="00831306" w:rsidP="00EF183F">
      <w:pPr>
        <w:pStyle w:val="a9"/>
        <w:shd w:val="clear" w:color="auto" w:fill="FFFFFF"/>
        <w:tabs>
          <w:tab w:val="left" w:pos="709"/>
        </w:tabs>
        <w:spacing w:after="0"/>
        <w:ind w:firstLine="709"/>
        <w:jc w:val="both"/>
        <w:rPr>
          <w:rStyle w:val="a5"/>
          <w:rFonts w:cs="Arial"/>
          <w:color w:val="000000"/>
          <w:sz w:val="24"/>
          <w:u w:val="none"/>
        </w:rPr>
      </w:pPr>
      <w:r w:rsidRPr="002E0634">
        <w:rPr>
          <w:rStyle w:val="a5"/>
          <w:rFonts w:cs="Arial"/>
          <w:color w:val="000000"/>
          <w:sz w:val="24"/>
          <w:u w:val="none"/>
        </w:rPr>
        <w:t>п</w:t>
      </w:r>
      <w:r w:rsidR="00E12125" w:rsidRPr="002E0634">
        <w:rPr>
          <w:rStyle w:val="a5"/>
          <w:rFonts w:cs="Arial"/>
          <w:color w:val="000000"/>
          <w:sz w:val="24"/>
          <w:u w:val="none"/>
        </w:rPr>
        <w:t>оставленные на учет в качестве нуждающихся в улучшении жилищных условий</w:t>
      </w:r>
      <w:r w:rsidR="004C3021" w:rsidRPr="002E0634">
        <w:rPr>
          <w:rStyle w:val="a5"/>
          <w:rFonts w:cs="Arial"/>
          <w:color w:val="000000"/>
          <w:sz w:val="24"/>
          <w:u w:val="none"/>
        </w:rPr>
        <w:t xml:space="preserve"> до 1 марта 2005 года;</w:t>
      </w:r>
    </w:p>
    <w:p w:rsidR="004C3021" w:rsidRPr="002E0634" w:rsidRDefault="00831306" w:rsidP="00EF183F">
      <w:pPr>
        <w:pStyle w:val="a9"/>
        <w:shd w:val="clear" w:color="auto" w:fill="FFFFFF"/>
        <w:tabs>
          <w:tab w:val="left" w:pos="709"/>
        </w:tabs>
        <w:spacing w:after="0"/>
        <w:ind w:firstLine="709"/>
        <w:jc w:val="both"/>
        <w:rPr>
          <w:rStyle w:val="a5"/>
          <w:rFonts w:cs="Arial"/>
          <w:color w:val="000000"/>
          <w:sz w:val="24"/>
          <w:u w:val="none"/>
        </w:rPr>
      </w:pPr>
      <w:r w:rsidRPr="002E0634">
        <w:rPr>
          <w:rStyle w:val="a5"/>
          <w:rFonts w:cs="Arial"/>
          <w:color w:val="000000"/>
          <w:sz w:val="24"/>
          <w:u w:val="none"/>
        </w:rPr>
        <w:t>и</w:t>
      </w:r>
      <w:r w:rsidR="004C3021" w:rsidRPr="002E0634">
        <w:rPr>
          <w:rStyle w:val="a5"/>
          <w:rFonts w:cs="Arial"/>
          <w:color w:val="000000"/>
          <w:sz w:val="24"/>
          <w:u w:val="none"/>
        </w:rPr>
        <w:t>меющие в составе семьи инвалидов (супруг(а), ребенок), признанными</w:t>
      </w:r>
      <w:r w:rsidRPr="002E0634">
        <w:rPr>
          <w:rStyle w:val="a5"/>
          <w:rFonts w:cs="Arial"/>
          <w:color w:val="000000"/>
          <w:sz w:val="24"/>
          <w:u w:val="none"/>
        </w:rPr>
        <w:t xml:space="preserve"> таковыми в установленном порядке.</w:t>
      </w:r>
    </w:p>
    <w:p w:rsidR="00EF183F" w:rsidRPr="002E0634" w:rsidRDefault="00EF183F" w:rsidP="00EF183F">
      <w:pPr>
        <w:pStyle w:val="a9"/>
        <w:spacing w:after="0"/>
        <w:ind w:firstLine="720"/>
        <w:jc w:val="both"/>
        <w:rPr>
          <w:rFonts w:cs="Arial"/>
          <w:sz w:val="24"/>
        </w:rPr>
      </w:pPr>
      <w:r w:rsidRPr="002E0634">
        <w:rPr>
          <w:rFonts w:cs="Arial"/>
          <w:sz w:val="24"/>
        </w:rPr>
        <w:t>3.3.</w:t>
      </w:r>
      <w:r w:rsidR="006E0A68" w:rsidRPr="002E0634">
        <w:rPr>
          <w:rFonts w:cs="Arial"/>
          <w:sz w:val="24"/>
        </w:rPr>
        <w:t>5</w:t>
      </w:r>
      <w:r w:rsidRPr="002E0634">
        <w:rPr>
          <w:rFonts w:cs="Arial"/>
          <w:sz w:val="24"/>
        </w:rPr>
        <w:t xml:space="preserve">. Результатом данной административной процедуры является подписание </w:t>
      </w:r>
      <w:r w:rsidR="0051663C" w:rsidRPr="002E0634">
        <w:rPr>
          <w:rFonts w:cs="Arial"/>
          <w:sz w:val="24"/>
        </w:rPr>
        <w:t xml:space="preserve">главой Тбилисского сельского поселения Тбилисского района </w:t>
      </w:r>
      <w:r w:rsidR="00FD1A20" w:rsidRPr="002E0634">
        <w:rPr>
          <w:rFonts w:cs="Arial"/>
          <w:sz w:val="24"/>
        </w:rPr>
        <w:t xml:space="preserve">уведомления об отказе в признании молодой семьи участницей программы </w:t>
      </w:r>
      <w:r w:rsidR="008A3CD4" w:rsidRPr="002E0634">
        <w:rPr>
          <w:rFonts w:cs="Arial"/>
          <w:sz w:val="24"/>
        </w:rPr>
        <w:t>или распоряжения администрации Тбилисского сельского поселения Т</w:t>
      </w:r>
      <w:r w:rsidR="00FD1A20" w:rsidRPr="002E0634">
        <w:rPr>
          <w:rFonts w:cs="Arial"/>
          <w:sz w:val="24"/>
        </w:rPr>
        <w:t>билисского района</w:t>
      </w:r>
      <w:r w:rsidR="008A3CD4" w:rsidRPr="002E0634">
        <w:rPr>
          <w:rFonts w:cs="Arial"/>
          <w:sz w:val="24"/>
        </w:rPr>
        <w:t xml:space="preserve"> об утверждении муниципального списка молодых семей </w:t>
      </w:r>
      <w:r w:rsidR="00E24492" w:rsidRPr="002E0634">
        <w:rPr>
          <w:rFonts w:cs="Arial"/>
          <w:sz w:val="24"/>
        </w:rPr>
        <w:t>–</w:t>
      </w:r>
      <w:r w:rsidR="008A3CD4" w:rsidRPr="002E0634">
        <w:rPr>
          <w:rFonts w:cs="Arial"/>
          <w:sz w:val="24"/>
        </w:rPr>
        <w:t xml:space="preserve"> </w:t>
      </w:r>
      <w:r w:rsidR="00E24492" w:rsidRPr="002E0634">
        <w:rPr>
          <w:rFonts w:cs="Arial"/>
          <w:sz w:val="24"/>
        </w:rPr>
        <w:t>участников программы</w:t>
      </w:r>
      <w:r w:rsidRPr="002E0634">
        <w:rPr>
          <w:rFonts w:cs="Arial"/>
          <w:sz w:val="24"/>
        </w:rPr>
        <w:t xml:space="preserve">.  </w:t>
      </w:r>
    </w:p>
    <w:p w:rsidR="00EF183F" w:rsidRPr="002E0634" w:rsidRDefault="00EF183F" w:rsidP="00EF183F">
      <w:pPr>
        <w:pStyle w:val="a9"/>
        <w:spacing w:after="0"/>
        <w:ind w:firstLine="720"/>
        <w:jc w:val="both"/>
        <w:rPr>
          <w:rFonts w:cs="Arial"/>
          <w:sz w:val="24"/>
        </w:rPr>
      </w:pPr>
      <w:r w:rsidRPr="002E0634">
        <w:rPr>
          <w:rFonts w:cs="Arial"/>
          <w:sz w:val="24"/>
        </w:rPr>
        <w:t>3.3.</w:t>
      </w:r>
      <w:r w:rsidR="00E24492" w:rsidRPr="002E0634">
        <w:rPr>
          <w:rFonts w:cs="Arial"/>
          <w:sz w:val="24"/>
        </w:rPr>
        <w:t>6</w:t>
      </w:r>
      <w:r w:rsidRPr="002E0634">
        <w:rPr>
          <w:rFonts w:cs="Arial"/>
          <w:sz w:val="24"/>
        </w:rPr>
        <w:t>. Способ фиксации результата выполнения административной процедуры  -  регистрация документов, указанных в пункте 3.3.</w:t>
      </w:r>
      <w:r w:rsidR="00E24492" w:rsidRPr="002E0634">
        <w:rPr>
          <w:rFonts w:cs="Arial"/>
          <w:sz w:val="24"/>
        </w:rPr>
        <w:t>5</w:t>
      </w:r>
      <w:r w:rsidRPr="002E0634">
        <w:rPr>
          <w:rFonts w:cs="Arial"/>
          <w:sz w:val="24"/>
        </w:rPr>
        <w:t xml:space="preserve"> Административного регламента, в автоматизированной системе делопроизводства и журнале регистрации муниципальных правовых актов. </w:t>
      </w:r>
    </w:p>
    <w:p w:rsidR="00EF183F" w:rsidRPr="002E0634" w:rsidRDefault="00EF183F" w:rsidP="00EF183F">
      <w:pPr>
        <w:pStyle w:val="a9"/>
        <w:spacing w:after="0"/>
        <w:ind w:firstLine="720"/>
        <w:jc w:val="both"/>
        <w:rPr>
          <w:rFonts w:cs="Arial"/>
          <w:sz w:val="24"/>
        </w:rPr>
      </w:pPr>
    </w:p>
    <w:p w:rsidR="00E24492" w:rsidRPr="002E0634" w:rsidRDefault="00E24492" w:rsidP="00E24492">
      <w:pPr>
        <w:pStyle w:val="a9"/>
        <w:spacing w:after="0"/>
        <w:jc w:val="center"/>
        <w:rPr>
          <w:rFonts w:cs="Arial"/>
          <w:sz w:val="24"/>
        </w:rPr>
      </w:pPr>
      <w:r w:rsidRPr="002E0634">
        <w:rPr>
          <w:rFonts w:cs="Arial"/>
          <w:sz w:val="24"/>
        </w:rPr>
        <w:t>3.4. Организация работы по выдаче свидетельств</w:t>
      </w:r>
    </w:p>
    <w:p w:rsidR="00E6377B" w:rsidRPr="002E0634" w:rsidRDefault="00E6377B" w:rsidP="00E24492">
      <w:pPr>
        <w:pStyle w:val="a9"/>
        <w:spacing w:after="0"/>
        <w:jc w:val="center"/>
        <w:rPr>
          <w:rFonts w:cs="Arial"/>
          <w:sz w:val="24"/>
        </w:rPr>
      </w:pPr>
    </w:p>
    <w:p w:rsidR="0082104E" w:rsidRPr="002E0634" w:rsidRDefault="00E6377B" w:rsidP="0082104E">
      <w:pPr>
        <w:pStyle w:val="a9"/>
        <w:shd w:val="clear" w:color="auto" w:fill="FFFFFF"/>
        <w:tabs>
          <w:tab w:val="left" w:pos="3855"/>
          <w:tab w:val="left" w:pos="4485"/>
        </w:tabs>
        <w:autoSpaceDE w:val="0"/>
        <w:spacing w:after="0"/>
        <w:ind w:firstLine="709"/>
        <w:jc w:val="both"/>
        <w:rPr>
          <w:rFonts w:cs="Arial"/>
          <w:sz w:val="24"/>
        </w:rPr>
      </w:pPr>
      <w:r w:rsidRPr="002E0634">
        <w:rPr>
          <w:rFonts w:cs="Arial"/>
          <w:sz w:val="24"/>
        </w:rPr>
        <w:t xml:space="preserve">3.4.1. </w:t>
      </w:r>
      <w:r w:rsidR="0082104E" w:rsidRPr="002E0634">
        <w:rPr>
          <w:rStyle w:val="a5"/>
          <w:rFonts w:cs="Arial"/>
          <w:color w:val="000000"/>
          <w:sz w:val="24"/>
          <w:u w:val="none"/>
        </w:rPr>
        <w:t>Основанием для начала административной процедуры является получение специалистом Отдела заверенных копий подписанного и зарегистрированного распоряжения</w:t>
      </w:r>
      <w:r w:rsidR="0005335A" w:rsidRPr="002E0634">
        <w:rPr>
          <w:rStyle w:val="a5"/>
          <w:rFonts w:cs="Arial"/>
          <w:color w:val="000000"/>
          <w:sz w:val="24"/>
          <w:u w:val="none"/>
        </w:rPr>
        <w:t xml:space="preserve"> </w:t>
      </w:r>
      <w:r w:rsidR="0005335A" w:rsidRPr="002E0634">
        <w:rPr>
          <w:rFonts w:cs="Arial"/>
          <w:sz w:val="24"/>
        </w:rPr>
        <w:t>администрации Тбилисского сельского поселения Тбилисского района об утверждении муниципального списка молодых семей – участников программы</w:t>
      </w:r>
      <w:r w:rsidR="0082104E" w:rsidRPr="002E0634">
        <w:rPr>
          <w:rFonts w:cs="Arial"/>
          <w:sz w:val="24"/>
        </w:rPr>
        <w:t>.</w:t>
      </w:r>
    </w:p>
    <w:p w:rsidR="0005335A" w:rsidRPr="002E0634" w:rsidRDefault="0005335A" w:rsidP="0082104E">
      <w:pPr>
        <w:pStyle w:val="a9"/>
        <w:shd w:val="clear" w:color="auto" w:fill="FFFFFF"/>
        <w:tabs>
          <w:tab w:val="left" w:pos="3855"/>
          <w:tab w:val="left" w:pos="4485"/>
        </w:tabs>
        <w:autoSpaceDE w:val="0"/>
        <w:spacing w:after="0"/>
        <w:ind w:firstLine="709"/>
        <w:jc w:val="both"/>
        <w:rPr>
          <w:rStyle w:val="a5"/>
          <w:rFonts w:cs="Arial"/>
          <w:color w:val="000000"/>
          <w:sz w:val="24"/>
        </w:rPr>
      </w:pPr>
      <w:r w:rsidRPr="002E0634">
        <w:rPr>
          <w:rFonts w:cs="Arial"/>
          <w:sz w:val="24"/>
        </w:rPr>
        <w:t xml:space="preserve">3.4.2. Специалист Отдела </w:t>
      </w:r>
      <w:r w:rsidR="001D1E76" w:rsidRPr="002E0634">
        <w:rPr>
          <w:rFonts w:cs="Arial"/>
          <w:sz w:val="24"/>
        </w:rPr>
        <w:t xml:space="preserve">представляет в государственное казенное учреждение Краснодарского края, уполномоченное департаментом по финансовому и фондовому рынку Краснодарского края, </w:t>
      </w:r>
      <w:r w:rsidR="009E4016" w:rsidRPr="002E0634">
        <w:rPr>
          <w:rFonts w:cs="Arial"/>
          <w:sz w:val="24"/>
        </w:rPr>
        <w:t>утвержденный муниципальный список претендентов</w:t>
      </w:r>
      <w:r w:rsidR="00A94FB1" w:rsidRPr="002E0634">
        <w:rPr>
          <w:rFonts w:cs="Arial"/>
          <w:sz w:val="24"/>
        </w:rPr>
        <w:t xml:space="preserve"> на получение социальной выплаты</w:t>
      </w:r>
      <w:r w:rsidR="00F7184F" w:rsidRPr="002E0634">
        <w:rPr>
          <w:rFonts w:cs="Arial"/>
          <w:sz w:val="24"/>
        </w:rPr>
        <w:t>.</w:t>
      </w:r>
    </w:p>
    <w:p w:rsidR="008F7769" w:rsidRPr="002E0634" w:rsidRDefault="00685D4A" w:rsidP="00E6377B">
      <w:pPr>
        <w:pStyle w:val="a9"/>
        <w:spacing w:after="0"/>
        <w:ind w:firstLine="709"/>
        <w:jc w:val="both"/>
        <w:rPr>
          <w:rFonts w:cs="Arial"/>
          <w:sz w:val="24"/>
        </w:rPr>
      </w:pPr>
      <w:r w:rsidRPr="002E0634">
        <w:rPr>
          <w:rFonts w:cs="Arial"/>
          <w:sz w:val="24"/>
        </w:rPr>
        <w:t>3.4.3. Решение департамента по финансовому и фондовому рынку о включении заявителя в сводный список молодых семей – претендентов на получение социальных выплат</w:t>
      </w:r>
      <w:r w:rsidR="008F7769" w:rsidRPr="002E0634">
        <w:rPr>
          <w:rFonts w:cs="Arial"/>
          <w:sz w:val="24"/>
        </w:rPr>
        <w:t xml:space="preserve"> в соответствующем году доводится специалистом Отдела до сведения заявителя.</w:t>
      </w:r>
    </w:p>
    <w:p w:rsidR="006A1ABD" w:rsidRPr="002E0634" w:rsidRDefault="008F7769" w:rsidP="00E6377B">
      <w:pPr>
        <w:pStyle w:val="a9"/>
        <w:spacing w:after="0"/>
        <w:ind w:firstLine="709"/>
        <w:jc w:val="both"/>
        <w:rPr>
          <w:rFonts w:cs="Arial"/>
          <w:sz w:val="24"/>
        </w:rPr>
      </w:pPr>
      <w:r w:rsidRPr="002E0634">
        <w:rPr>
          <w:rFonts w:cs="Arial"/>
          <w:sz w:val="24"/>
        </w:rPr>
        <w:t xml:space="preserve">3.4.4. </w:t>
      </w:r>
      <w:r w:rsidR="004A5F73" w:rsidRPr="002E0634">
        <w:rPr>
          <w:rFonts w:cs="Arial"/>
          <w:sz w:val="24"/>
        </w:rPr>
        <w:t xml:space="preserve">Специалист Отдела в течение 5 (пяти) рабочих дней после получения уведомления о лимитах </w:t>
      </w:r>
      <w:r w:rsidR="00B87182" w:rsidRPr="002E0634">
        <w:rPr>
          <w:rFonts w:cs="Arial"/>
          <w:sz w:val="24"/>
        </w:rPr>
        <w:t xml:space="preserve">бюджетных </w:t>
      </w:r>
      <w:r w:rsidR="00AC2B43" w:rsidRPr="002E0634">
        <w:rPr>
          <w:rFonts w:cs="Arial"/>
          <w:sz w:val="24"/>
        </w:rPr>
        <w:t>обязательств, предусмотренных на предоставление субсидий из краевого бюджета, предназначенных для предоставления социальных выплат, направляет в адрес заявителя</w:t>
      </w:r>
      <w:r w:rsidR="00FB7D95" w:rsidRPr="002E0634">
        <w:rPr>
          <w:rFonts w:cs="Arial"/>
          <w:sz w:val="24"/>
        </w:rPr>
        <w:t xml:space="preserve"> уведомление о необходимости предоставления документов для получения </w:t>
      </w:r>
      <w:r w:rsidR="00CE1CB1" w:rsidRPr="002E0634">
        <w:rPr>
          <w:rFonts w:cs="Arial"/>
          <w:sz w:val="24"/>
        </w:rPr>
        <w:t>свидетельства с подтверждением факта и даты направления уведомления</w:t>
      </w:r>
      <w:r w:rsidR="006A1ABD" w:rsidRPr="002E0634">
        <w:rPr>
          <w:rFonts w:cs="Arial"/>
          <w:sz w:val="24"/>
        </w:rPr>
        <w:t xml:space="preserve"> (приложение № 5 к Административному регламенту)</w:t>
      </w:r>
      <w:r w:rsidR="00CE1CB1" w:rsidRPr="002E0634">
        <w:rPr>
          <w:rFonts w:cs="Arial"/>
          <w:sz w:val="24"/>
        </w:rPr>
        <w:t>.</w:t>
      </w:r>
    </w:p>
    <w:p w:rsidR="005A5151" w:rsidRPr="002E0634" w:rsidRDefault="005A5151" w:rsidP="00E6377B">
      <w:pPr>
        <w:pStyle w:val="a9"/>
        <w:spacing w:after="0"/>
        <w:ind w:firstLine="709"/>
        <w:jc w:val="both"/>
        <w:rPr>
          <w:rFonts w:cs="Arial"/>
          <w:sz w:val="24"/>
        </w:rPr>
      </w:pPr>
      <w:r w:rsidRPr="002E0634">
        <w:rPr>
          <w:rFonts w:cs="Arial"/>
          <w:sz w:val="24"/>
        </w:rPr>
        <w:t>В уведомлении указывается порядок и условия получения и использования социальной выплаты.</w:t>
      </w:r>
    </w:p>
    <w:p w:rsidR="00D250CE" w:rsidRPr="002E0634" w:rsidRDefault="00D250CE" w:rsidP="00E6377B">
      <w:pPr>
        <w:pStyle w:val="a9"/>
        <w:spacing w:after="0"/>
        <w:ind w:firstLine="709"/>
        <w:jc w:val="both"/>
        <w:rPr>
          <w:rFonts w:cs="Arial"/>
          <w:sz w:val="24"/>
        </w:rPr>
      </w:pPr>
      <w:r w:rsidRPr="002E0634">
        <w:rPr>
          <w:rFonts w:cs="Arial"/>
          <w:sz w:val="24"/>
        </w:rPr>
        <w:t xml:space="preserve">3.4.5. Для получения свидетельства заявитель в </w:t>
      </w:r>
      <w:r w:rsidR="007A39F4" w:rsidRPr="002E0634">
        <w:rPr>
          <w:rFonts w:cs="Arial"/>
          <w:sz w:val="24"/>
        </w:rPr>
        <w:t xml:space="preserve">течение 1 (одного) месяца </w:t>
      </w:r>
      <w:r w:rsidR="007A39F4" w:rsidRPr="002E0634">
        <w:rPr>
          <w:rFonts w:cs="Arial"/>
          <w:sz w:val="24"/>
        </w:rPr>
        <w:lastRenderedPageBreak/>
        <w:t>после получения уведомления, указанного в пункте 3.3.4 Административного регламента</w:t>
      </w:r>
      <w:r w:rsidR="006323DB" w:rsidRPr="002E0634">
        <w:rPr>
          <w:rFonts w:cs="Arial"/>
          <w:sz w:val="24"/>
        </w:rPr>
        <w:t>, подает заявление</w:t>
      </w:r>
      <w:r w:rsidR="001C5FCE" w:rsidRPr="002E0634">
        <w:rPr>
          <w:rFonts w:cs="Arial"/>
          <w:sz w:val="24"/>
        </w:rPr>
        <w:t xml:space="preserve"> для получения свидетельства и документы, предусмотренные </w:t>
      </w:r>
      <w:r w:rsidR="00BC1C10" w:rsidRPr="002E0634">
        <w:rPr>
          <w:rFonts w:cs="Arial"/>
          <w:sz w:val="24"/>
        </w:rPr>
        <w:t>пунктом 2.6.3 Административного регламента.</w:t>
      </w:r>
    </w:p>
    <w:p w:rsidR="00E6377B" w:rsidRPr="002E0634" w:rsidRDefault="006A1ABD" w:rsidP="00E6377B">
      <w:pPr>
        <w:pStyle w:val="a9"/>
        <w:spacing w:after="0"/>
        <w:ind w:firstLine="709"/>
        <w:jc w:val="both"/>
        <w:rPr>
          <w:rFonts w:cs="Arial"/>
          <w:sz w:val="24"/>
        </w:rPr>
      </w:pPr>
      <w:r w:rsidRPr="002E0634">
        <w:rPr>
          <w:rFonts w:cs="Arial"/>
          <w:sz w:val="24"/>
        </w:rPr>
        <w:t>3.4.</w:t>
      </w:r>
      <w:r w:rsidR="001260C7" w:rsidRPr="002E0634">
        <w:rPr>
          <w:rFonts w:cs="Arial"/>
          <w:sz w:val="24"/>
        </w:rPr>
        <w:t>6</w:t>
      </w:r>
      <w:r w:rsidRPr="002E0634">
        <w:rPr>
          <w:rFonts w:cs="Arial"/>
          <w:sz w:val="24"/>
        </w:rPr>
        <w:t>.</w:t>
      </w:r>
      <w:r w:rsidR="004C53FD" w:rsidRPr="002E0634">
        <w:rPr>
          <w:rFonts w:cs="Arial"/>
          <w:sz w:val="24"/>
        </w:rPr>
        <w:t xml:space="preserve"> </w:t>
      </w:r>
      <w:r w:rsidR="00391798" w:rsidRPr="002E0634">
        <w:rPr>
          <w:rFonts w:cs="Arial"/>
          <w:sz w:val="24"/>
        </w:rPr>
        <w:t>В течение 2 (двух) месяцев после получения уведомления о лимитах бюджетных ассигнований из краевого бюджета</w:t>
      </w:r>
      <w:r w:rsidR="00010338" w:rsidRPr="002E0634">
        <w:rPr>
          <w:rFonts w:cs="Arial"/>
          <w:sz w:val="24"/>
        </w:rPr>
        <w:t>, предназначенных для предоставления социальных выплат сп</w:t>
      </w:r>
      <w:r w:rsidR="00C61B4F" w:rsidRPr="002E0634">
        <w:rPr>
          <w:rFonts w:cs="Arial"/>
          <w:sz w:val="24"/>
        </w:rPr>
        <w:t>е</w:t>
      </w:r>
      <w:r w:rsidR="00010338" w:rsidRPr="002E0634">
        <w:rPr>
          <w:rFonts w:cs="Arial"/>
          <w:sz w:val="24"/>
        </w:rPr>
        <w:t>циалист Отдела</w:t>
      </w:r>
      <w:r w:rsidRPr="002E0634">
        <w:rPr>
          <w:rFonts w:cs="Arial"/>
          <w:sz w:val="24"/>
        </w:rPr>
        <w:t xml:space="preserve"> </w:t>
      </w:r>
      <w:r w:rsidR="004976F7" w:rsidRPr="002E0634">
        <w:rPr>
          <w:rFonts w:cs="Arial"/>
          <w:sz w:val="24"/>
        </w:rPr>
        <w:t>производит оформление свидетельств</w:t>
      </w:r>
      <w:r w:rsidR="009D249E" w:rsidRPr="002E0634">
        <w:rPr>
          <w:rFonts w:cs="Arial"/>
          <w:sz w:val="24"/>
        </w:rPr>
        <w:t xml:space="preserve"> и передачу их для подписания главе Тбилисского сельского поселения Тбилисского района</w:t>
      </w:r>
      <w:r w:rsidR="004976F7" w:rsidRPr="002E0634">
        <w:rPr>
          <w:rFonts w:cs="Arial"/>
          <w:sz w:val="24"/>
        </w:rPr>
        <w:t>.</w:t>
      </w:r>
      <w:r w:rsidR="008F7769" w:rsidRPr="002E0634">
        <w:rPr>
          <w:rFonts w:cs="Arial"/>
          <w:sz w:val="24"/>
        </w:rPr>
        <w:t xml:space="preserve"> </w:t>
      </w:r>
    </w:p>
    <w:p w:rsidR="00372EFB" w:rsidRPr="002E0634" w:rsidRDefault="00372EFB" w:rsidP="00372EFB">
      <w:pPr>
        <w:pStyle w:val="a9"/>
        <w:spacing w:after="0"/>
        <w:ind w:firstLine="709"/>
        <w:jc w:val="both"/>
        <w:rPr>
          <w:rFonts w:cs="Arial"/>
          <w:sz w:val="24"/>
        </w:rPr>
      </w:pPr>
      <w:r w:rsidRPr="002E0634">
        <w:rPr>
          <w:rFonts w:cs="Arial"/>
          <w:sz w:val="24"/>
        </w:rPr>
        <w:t>3.4.</w:t>
      </w:r>
      <w:r w:rsidR="001260C7" w:rsidRPr="002E0634">
        <w:rPr>
          <w:rFonts w:cs="Arial"/>
          <w:sz w:val="24"/>
        </w:rPr>
        <w:t>7</w:t>
      </w:r>
      <w:r w:rsidRPr="002E0634">
        <w:rPr>
          <w:rFonts w:cs="Arial"/>
          <w:sz w:val="24"/>
        </w:rPr>
        <w:t>. Результатом данной административной процедуры является подписание главой Тбилисского сельского поселения Тбилисского района</w:t>
      </w:r>
      <w:r w:rsidR="00304E89" w:rsidRPr="002E0634">
        <w:rPr>
          <w:rFonts w:cs="Arial"/>
          <w:sz w:val="24"/>
        </w:rPr>
        <w:t xml:space="preserve"> свидетельств</w:t>
      </w:r>
      <w:r w:rsidRPr="002E0634">
        <w:rPr>
          <w:rFonts w:cs="Arial"/>
          <w:sz w:val="24"/>
        </w:rPr>
        <w:t>.</w:t>
      </w:r>
    </w:p>
    <w:p w:rsidR="00372EFB" w:rsidRPr="002E0634" w:rsidRDefault="00372EFB" w:rsidP="00372EFB">
      <w:pPr>
        <w:pStyle w:val="a9"/>
        <w:spacing w:after="0"/>
        <w:ind w:firstLine="709"/>
        <w:jc w:val="both"/>
        <w:rPr>
          <w:rFonts w:cs="Arial"/>
          <w:sz w:val="24"/>
        </w:rPr>
      </w:pPr>
      <w:r w:rsidRPr="002E0634">
        <w:rPr>
          <w:rFonts w:cs="Arial"/>
          <w:sz w:val="24"/>
        </w:rPr>
        <w:t>3.4.</w:t>
      </w:r>
      <w:r w:rsidR="001260C7" w:rsidRPr="002E0634">
        <w:rPr>
          <w:rFonts w:cs="Arial"/>
          <w:sz w:val="24"/>
        </w:rPr>
        <w:t>8</w:t>
      </w:r>
      <w:r w:rsidRPr="002E0634">
        <w:rPr>
          <w:rFonts w:cs="Arial"/>
          <w:sz w:val="24"/>
        </w:rPr>
        <w:t xml:space="preserve">. Способ фиксации результата выполнения административной процедуры  -  регистрация </w:t>
      </w:r>
      <w:r w:rsidR="00304E89" w:rsidRPr="002E0634">
        <w:rPr>
          <w:rFonts w:cs="Arial"/>
          <w:sz w:val="24"/>
        </w:rPr>
        <w:t>свидетельств</w:t>
      </w:r>
      <w:r w:rsidRPr="002E0634">
        <w:rPr>
          <w:rFonts w:cs="Arial"/>
          <w:sz w:val="24"/>
        </w:rPr>
        <w:t xml:space="preserve"> в автоматизированной системе делопроизводства и </w:t>
      </w:r>
      <w:r w:rsidR="00304E89" w:rsidRPr="002E0634">
        <w:rPr>
          <w:rFonts w:cs="Arial"/>
          <w:sz w:val="24"/>
        </w:rPr>
        <w:t>журнале</w:t>
      </w:r>
      <w:r w:rsidRPr="002E0634">
        <w:rPr>
          <w:rFonts w:cs="Arial"/>
          <w:sz w:val="24"/>
        </w:rPr>
        <w:t xml:space="preserve"> </w:t>
      </w:r>
      <w:r w:rsidR="00932BCC" w:rsidRPr="002E0634">
        <w:rPr>
          <w:rFonts w:cs="Arial"/>
          <w:sz w:val="24"/>
        </w:rPr>
        <w:t>выдачи свидетельств</w:t>
      </w:r>
      <w:r w:rsidRPr="002E0634">
        <w:rPr>
          <w:rFonts w:cs="Arial"/>
          <w:sz w:val="24"/>
        </w:rPr>
        <w:t>.</w:t>
      </w:r>
    </w:p>
    <w:p w:rsidR="00372EFB" w:rsidRPr="002E0634" w:rsidRDefault="00372EFB" w:rsidP="00E6377B">
      <w:pPr>
        <w:pStyle w:val="a9"/>
        <w:spacing w:after="0"/>
        <w:ind w:firstLine="709"/>
        <w:jc w:val="both"/>
        <w:rPr>
          <w:rFonts w:cs="Arial"/>
          <w:sz w:val="24"/>
        </w:rPr>
      </w:pPr>
    </w:p>
    <w:p w:rsidR="00EF183F" w:rsidRPr="002E0634" w:rsidRDefault="00EF183F" w:rsidP="00EF183F">
      <w:pPr>
        <w:pStyle w:val="ConsPlusNormal"/>
        <w:shd w:val="clear" w:color="auto" w:fill="FFFFFF"/>
        <w:tabs>
          <w:tab w:val="left" w:pos="709"/>
        </w:tabs>
        <w:ind w:firstLine="814"/>
        <w:jc w:val="center"/>
        <w:rPr>
          <w:rStyle w:val="a5"/>
          <w:rFonts w:cs="Arial"/>
          <w:color w:val="000000"/>
          <w:sz w:val="24"/>
          <w:szCs w:val="24"/>
        </w:rPr>
      </w:pPr>
      <w:r w:rsidRPr="002E0634">
        <w:rPr>
          <w:rStyle w:val="a5"/>
          <w:rFonts w:cs="Arial"/>
          <w:color w:val="000000"/>
          <w:sz w:val="24"/>
          <w:szCs w:val="24"/>
          <w:u w:val="none"/>
        </w:rPr>
        <w:t>3.4. Выдача результата предоставления муниципальной услуги</w:t>
      </w:r>
    </w:p>
    <w:p w:rsidR="00EF183F" w:rsidRPr="002E0634" w:rsidRDefault="00EF183F" w:rsidP="00EF183F">
      <w:pPr>
        <w:pStyle w:val="a9"/>
        <w:shd w:val="clear" w:color="auto" w:fill="FFFFFF"/>
        <w:tabs>
          <w:tab w:val="left" w:pos="709"/>
        </w:tabs>
        <w:spacing w:after="0"/>
        <w:ind w:firstLine="814"/>
        <w:jc w:val="both"/>
        <w:rPr>
          <w:rStyle w:val="a5"/>
          <w:rFonts w:cs="Arial"/>
          <w:color w:val="000000"/>
          <w:sz w:val="24"/>
        </w:rPr>
      </w:pPr>
    </w:p>
    <w:p w:rsidR="00EF183F" w:rsidRPr="002E0634" w:rsidRDefault="00EF183F" w:rsidP="00995882">
      <w:pPr>
        <w:pStyle w:val="a9"/>
        <w:shd w:val="clear" w:color="auto" w:fill="FFFFFF"/>
        <w:tabs>
          <w:tab w:val="left" w:pos="3855"/>
          <w:tab w:val="left" w:pos="4485"/>
        </w:tabs>
        <w:autoSpaceDE w:val="0"/>
        <w:spacing w:after="0"/>
        <w:ind w:firstLine="709"/>
        <w:jc w:val="both"/>
        <w:rPr>
          <w:rStyle w:val="a5"/>
          <w:rFonts w:cs="Arial"/>
          <w:color w:val="000000"/>
          <w:sz w:val="24"/>
          <w:u w:val="none"/>
        </w:rPr>
      </w:pPr>
      <w:r w:rsidRPr="002E0634">
        <w:rPr>
          <w:rStyle w:val="a5"/>
          <w:rFonts w:cs="Arial"/>
          <w:color w:val="000000"/>
          <w:sz w:val="24"/>
          <w:u w:val="none"/>
        </w:rPr>
        <w:t>3.4.1. Основанием для начала административной процедуры является получение специалистом Отдела подписанных и зарегистрированных</w:t>
      </w:r>
      <w:r w:rsidR="00995882" w:rsidRPr="002E0634">
        <w:rPr>
          <w:rStyle w:val="a5"/>
          <w:rFonts w:cs="Arial"/>
          <w:color w:val="000000"/>
          <w:sz w:val="24"/>
          <w:u w:val="none"/>
        </w:rPr>
        <w:t xml:space="preserve"> </w:t>
      </w:r>
      <w:r w:rsidRPr="002E0634">
        <w:rPr>
          <w:rStyle w:val="a5"/>
          <w:rFonts w:cs="Arial"/>
          <w:color w:val="000000"/>
          <w:sz w:val="24"/>
          <w:u w:val="none"/>
        </w:rPr>
        <w:t xml:space="preserve">документов, </w:t>
      </w:r>
      <w:r w:rsidRPr="002E0634">
        <w:rPr>
          <w:rFonts w:cs="Arial"/>
          <w:sz w:val="24"/>
        </w:rPr>
        <w:t xml:space="preserve">указанных в </w:t>
      </w:r>
      <w:r w:rsidR="00995882" w:rsidRPr="002E0634">
        <w:rPr>
          <w:rFonts w:cs="Arial"/>
          <w:sz w:val="24"/>
        </w:rPr>
        <w:t>подразделе 2.3</w:t>
      </w:r>
      <w:r w:rsidRPr="002E0634">
        <w:rPr>
          <w:rFonts w:cs="Arial"/>
          <w:sz w:val="24"/>
        </w:rPr>
        <w:t xml:space="preserve"> Административного регламента.</w:t>
      </w:r>
    </w:p>
    <w:p w:rsidR="00EF183F" w:rsidRPr="002E0634" w:rsidRDefault="00EF183F" w:rsidP="00EF183F">
      <w:pPr>
        <w:pStyle w:val="a9"/>
        <w:shd w:val="clear" w:color="auto" w:fill="FFFFFF"/>
        <w:tabs>
          <w:tab w:val="left" w:pos="3855"/>
          <w:tab w:val="left" w:pos="4485"/>
        </w:tabs>
        <w:autoSpaceDE w:val="0"/>
        <w:spacing w:after="0"/>
        <w:ind w:firstLine="709"/>
        <w:jc w:val="both"/>
        <w:rPr>
          <w:rStyle w:val="a5"/>
          <w:rFonts w:cs="Arial"/>
          <w:color w:val="000000"/>
          <w:sz w:val="24"/>
          <w:u w:val="none"/>
        </w:rPr>
      </w:pPr>
      <w:r w:rsidRPr="002E0634">
        <w:rPr>
          <w:rStyle w:val="a5"/>
          <w:rFonts w:cs="Arial"/>
          <w:color w:val="000000"/>
          <w:sz w:val="24"/>
          <w:u w:val="none"/>
        </w:rPr>
        <w:t>3.4.2. О принятом решении специалист Отдела уведомляет заявителя в письменной форме в срок не позднее дня, следующего за днем принятия указанного решения.</w:t>
      </w:r>
    </w:p>
    <w:p w:rsidR="00EF183F" w:rsidRPr="002E0634" w:rsidRDefault="00EF183F" w:rsidP="00EF183F">
      <w:pPr>
        <w:pStyle w:val="a9"/>
        <w:spacing w:after="0"/>
        <w:ind w:firstLine="720"/>
        <w:jc w:val="both"/>
        <w:rPr>
          <w:rFonts w:cs="Arial"/>
          <w:sz w:val="24"/>
        </w:rPr>
      </w:pPr>
      <w:r w:rsidRPr="002E0634">
        <w:rPr>
          <w:rFonts w:cs="Arial"/>
          <w:sz w:val="24"/>
        </w:rPr>
        <w:t xml:space="preserve">В случае если документы, необходимые для получения муниципальной услуги, были приняты МБУ «МФЦ», документы, указанные в </w:t>
      </w:r>
      <w:r w:rsidR="00697411" w:rsidRPr="002E0634">
        <w:rPr>
          <w:rFonts w:cs="Arial"/>
          <w:sz w:val="24"/>
        </w:rPr>
        <w:t>подразделе 2.3</w:t>
      </w:r>
      <w:r w:rsidRPr="002E0634">
        <w:rPr>
          <w:rFonts w:cs="Arial"/>
          <w:sz w:val="24"/>
        </w:rPr>
        <w:t xml:space="preserve"> Административного регламента, передаются специалистом Отдела в МБУ «МФЦ» не позднее дня, следующего за днём принятия решения для их выдачи заявителю. </w:t>
      </w:r>
    </w:p>
    <w:p w:rsidR="00EF183F" w:rsidRPr="002E0634" w:rsidRDefault="00EF183F" w:rsidP="00697411">
      <w:pPr>
        <w:ind w:firstLine="709"/>
        <w:jc w:val="both"/>
        <w:rPr>
          <w:rFonts w:cs="Arial"/>
          <w:sz w:val="24"/>
        </w:rPr>
      </w:pPr>
      <w:r w:rsidRPr="002E0634">
        <w:rPr>
          <w:rFonts w:cs="Arial"/>
          <w:sz w:val="24"/>
        </w:rPr>
        <w:t>Передача документов из Администрации в МБУ "МФЦ" осуществляется на основании реестра, который составляется в 2-х экземплярах и содержит дату и время передачи.</w:t>
      </w:r>
    </w:p>
    <w:p w:rsidR="00EF183F" w:rsidRPr="002E0634" w:rsidRDefault="00EF183F" w:rsidP="00697411">
      <w:pPr>
        <w:ind w:firstLine="709"/>
        <w:jc w:val="both"/>
        <w:rPr>
          <w:rFonts w:cs="Arial"/>
          <w:sz w:val="24"/>
        </w:rPr>
      </w:pPr>
      <w:r w:rsidRPr="002E0634">
        <w:rPr>
          <w:rFonts w:cs="Arial"/>
          <w:sz w:val="24"/>
        </w:rPr>
        <w:t>Работник МБУ "МФЦ", получивший документы из Администрации, проверяет наличие передаваемых документов, делает в реестре отметку о принятии.</w:t>
      </w:r>
    </w:p>
    <w:p w:rsidR="00EF183F" w:rsidRPr="002E0634" w:rsidRDefault="00697411" w:rsidP="00EF183F">
      <w:pPr>
        <w:pStyle w:val="a9"/>
        <w:spacing w:after="0"/>
        <w:ind w:firstLine="720"/>
        <w:jc w:val="both"/>
        <w:rPr>
          <w:rFonts w:cs="Arial"/>
          <w:sz w:val="24"/>
        </w:rPr>
      </w:pPr>
      <w:r w:rsidRPr="002E0634">
        <w:rPr>
          <w:rFonts w:cs="Arial"/>
          <w:sz w:val="24"/>
        </w:rPr>
        <w:t>Срок действия свидетельства составляет 9 (девять) месяцев с даты выдачи, указанной в свидетельстве.</w:t>
      </w:r>
    </w:p>
    <w:p w:rsidR="00406FCF" w:rsidRPr="002E0634" w:rsidRDefault="00406FCF" w:rsidP="00EF183F">
      <w:pPr>
        <w:pStyle w:val="a9"/>
        <w:spacing w:after="0"/>
        <w:ind w:firstLine="720"/>
        <w:jc w:val="both"/>
        <w:rPr>
          <w:rFonts w:cs="Arial"/>
          <w:sz w:val="24"/>
        </w:rPr>
      </w:pPr>
      <w:r w:rsidRPr="002E0634">
        <w:rPr>
          <w:rFonts w:cs="Arial"/>
          <w:sz w:val="24"/>
        </w:rPr>
        <w:t>3.4.3. Выдача свидетельств осуществляется специалистом Отдела на основании выписки из утвержденного департаментом по финансовому</w:t>
      </w:r>
      <w:r w:rsidR="00980AC7" w:rsidRPr="002E0634">
        <w:rPr>
          <w:rFonts w:cs="Arial"/>
          <w:sz w:val="24"/>
        </w:rPr>
        <w:t xml:space="preserve"> и фондовому</w:t>
      </w:r>
      <w:r w:rsidRPr="002E0634">
        <w:rPr>
          <w:rFonts w:cs="Arial"/>
          <w:sz w:val="24"/>
        </w:rPr>
        <w:t xml:space="preserve"> рынку</w:t>
      </w:r>
      <w:r w:rsidR="00980AC7" w:rsidRPr="002E0634">
        <w:rPr>
          <w:rFonts w:cs="Arial"/>
          <w:sz w:val="24"/>
        </w:rPr>
        <w:t xml:space="preserve"> Краснодарского края сводного списка молодых семей – претенден</w:t>
      </w:r>
      <w:r w:rsidR="007B0CEF" w:rsidRPr="002E0634">
        <w:rPr>
          <w:rFonts w:cs="Arial"/>
          <w:sz w:val="24"/>
        </w:rPr>
        <w:t>т</w:t>
      </w:r>
      <w:r w:rsidR="00980AC7" w:rsidRPr="002E0634">
        <w:rPr>
          <w:rFonts w:cs="Arial"/>
          <w:sz w:val="24"/>
        </w:rPr>
        <w:t>ов на получение социальных выплат в соответствующем году.</w:t>
      </w:r>
      <w:r w:rsidRPr="002E0634">
        <w:rPr>
          <w:rFonts w:cs="Arial"/>
          <w:sz w:val="24"/>
        </w:rPr>
        <w:t xml:space="preserve"> </w:t>
      </w:r>
    </w:p>
    <w:p w:rsidR="00EF183F" w:rsidRPr="002E0634" w:rsidRDefault="00EF183F" w:rsidP="00EF183F">
      <w:pPr>
        <w:pStyle w:val="a9"/>
        <w:spacing w:after="0"/>
        <w:ind w:firstLine="720"/>
        <w:jc w:val="both"/>
        <w:rPr>
          <w:rFonts w:cs="Arial"/>
          <w:sz w:val="24"/>
        </w:rPr>
      </w:pPr>
      <w:r w:rsidRPr="002E0634">
        <w:rPr>
          <w:rFonts w:cs="Arial"/>
          <w:sz w:val="24"/>
        </w:rPr>
        <w:t>3.4.</w:t>
      </w:r>
      <w:r w:rsidR="007B0CEF" w:rsidRPr="002E0634">
        <w:rPr>
          <w:rFonts w:cs="Arial"/>
          <w:sz w:val="24"/>
        </w:rPr>
        <w:t>4</w:t>
      </w:r>
      <w:r w:rsidRPr="002E0634">
        <w:rPr>
          <w:rFonts w:cs="Arial"/>
          <w:sz w:val="24"/>
        </w:rPr>
        <w:t>. При выдаче документов специалист Отдела:</w:t>
      </w:r>
    </w:p>
    <w:p w:rsidR="00EF183F" w:rsidRPr="002E0634" w:rsidRDefault="00EF183F" w:rsidP="00EF183F">
      <w:pPr>
        <w:pStyle w:val="a9"/>
        <w:spacing w:after="0"/>
        <w:ind w:firstLine="720"/>
        <w:jc w:val="both"/>
        <w:rPr>
          <w:rFonts w:cs="Arial"/>
          <w:sz w:val="24"/>
        </w:rPr>
      </w:pPr>
      <w:r w:rsidRPr="002E0634">
        <w:rPr>
          <w:rFonts w:cs="Arial"/>
          <w:sz w:val="24"/>
        </w:rPr>
        <w:t>устанавливает личность заявителя, наличие соответствующих полномочий на их получение;</w:t>
      </w:r>
    </w:p>
    <w:p w:rsidR="00EF183F" w:rsidRPr="002E0634" w:rsidRDefault="00EF183F" w:rsidP="00EF183F">
      <w:pPr>
        <w:pStyle w:val="a9"/>
        <w:spacing w:after="0"/>
        <w:ind w:firstLine="720"/>
        <w:jc w:val="both"/>
        <w:rPr>
          <w:rFonts w:cs="Arial"/>
          <w:sz w:val="24"/>
        </w:rPr>
      </w:pPr>
      <w:r w:rsidRPr="002E0634">
        <w:rPr>
          <w:rFonts w:cs="Arial"/>
          <w:sz w:val="24"/>
        </w:rPr>
        <w:t>знакомит с содержанием документов;</w:t>
      </w:r>
    </w:p>
    <w:p w:rsidR="00EF183F" w:rsidRPr="002E0634" w:rsidRDefault="00EF183F" w:rsidP="00EF183F">
      <w:pPr>
        <w:pStyle w:val="a9"/>
        <w:spacing w:after="0"/>
        <w:ind w:firstLine="720"/>
        <w:jc w:val="both"/>
        <w:rPr>
          <w:rFonts w:cs="Arial"/>
          <w:sz w:val="24"/>
        </w:rPr>
      </w:pPr>
      <w:r w:rsidRPr="002E0634">
        <w:rPr>
          <w:rFonts w:cs="Arial"/>
          <w:sz w:val="24"/>
        </w:rPr>
        <w:t>выдает документы;</w:t>
      </w:r>
    </w:p>
    <w:p w:rsidR="00EF183F" w:rsidRPr="002E0634" w:rsidRDefault="00EF183F" w:rsidP="00EF183F">
      <w:pPr>
        <w:pStyle w:val="a9"/>
        <w:spacing w:after="0"/>
        <w:ind w:firstLine="720"/>
        <w:jc w:val="both"/>
        <w:rPr>
          <w:rFonts w:cs="Arial"/>
          <w:sz w:val="24"/>
        </w:rPr>
      </w:pPr>
      <w:r w:rsidRPr="002E0634">
        <w:rPr>
          <w:rFonts w:cs="Arial"/>
          <w:sz w:val="24"/>
        </w:rPr>
        <w:t>если за получением документов обращается представитель заявителя, изготавливает копию документа, подтверждающего полномочия представителя заявителя.</w:t>
      </w:r>
    </w:p>
    <w:p w:rsidR="00EF183F" w:rsidRPr="002E0634" w:rsidRDefault="00EF183F" w:rsidP="00EF183F">
      <w:pPr>
        <w:pStyle w:val="ConsPlusNormal"/>
        <w:ind w:firstLine="709"/>
        <w:jc w:val="both"/>
        <w:rPr>
          <w:rFonts w:cs="Arial"/>
          <w:sz w:val="24"/>
          <w:szCs w:val="24"/>
        </w:rPr>
      </w:pPr>
      <w:r w:rsidRPr="002E0634">
        <w:rPr>
          <w:rFonts w:cs="Arial"/>
          <w:sz w:val="24"/>
          <w:szCs w:val="24"/>
        </w:rPr>
        <w:t>3.4.</w:t>
      </w:r>
      <w:r w:rsidR="007B0CEF" w:rsidRPr="002E0634">
        <w:rPr>
          <w:rFonts w:cs="Arial"/>
          <w:sz w:val="24"/>
          <w:szCs w:val="24"/>
        </w:rPr>
        <w:t>5</w:t>
      </w:r>
      <w:r w:rsidRPr="002E0634">
        <w:rPr>
          <w:rFonts w:cs="Arial"/>
          <w:sz w:val="24"/>
          <w:szCs w:val="24"/>
        </w:rPr>
        <w:t xml:space="preserve">. По письменному обращению заявителя </w:t>
      </w:r>
      <w:r w:rsidR="00471701" w:rsidRPr="002E0634">
        <w:rPr>
          <w:rFonts w:cs="Arial"/>
          <w:sz w:val="24"/>
          <w:szCs w:val="24"/>
        </w:rPr>
        <w:t xml:space="preserve">о замене </w:t>
      </w:r>
      <w:r w:rsidR="00DA3B67" w:rsidRPr="002E0634">
        <w:rPr>
          <w:rFonts w:cs="Arial"/>
          <w:sz w:val="24"/>
          <w:szCs w:val="24"/>
        </w:rPr>
        <w:t xml:space="preserve">ранее </w:t>
      </w:r>
      <w:r w:rsidR="00471701" w:rsidRPr="002E0634">
        <w:rPr>
          <w:rFonts w:cs="Arial"/>
          <w:sz w:val="24"/>
          <w:szCs w:val="24"/>
        </w:rPr>
        <w:t>выданного свидетельства</w:t>
      </w:r>
      <w:r w:rsidR="000C1755" w:rsidRPr="002E0634">
        <w:rPr>
          <w:rFonts w:cs="Arial"/>
          <w:sz w:val="24"/>
          <w:szCs w:val="24"/>
        </w:rPr>
        <w:t xml:space="preserve"> </w:t>
      </w:r>
      <w:r w:rsidR="00937823" w:rsidRPr="002E0634">
        <w:rPr>
          <w:rFonts w:cs="Arial"/>
          <w:sz w:val="24"/>
          <w:szCs w:val="24"/>
        </w:rPr>
        <w:t>(</w:t>
      </w:r>
      <w:r w:rsidR="000C1755" w:rsidRPr="002E0634">
        <w:rPr>
          <w:rFonts w:cs="Arial"/>
          <w:sz w:val="24"/>
          <w:szCs w:val="24"/>
        </w:rPr>
        <w:t xml:space="preserve">в связи с утратой (хищением), порчей или </w:t>
      </w:r>
      <w:r w:rsidR="00BC6100" w:rsidRPr="002E0634">
        <w:rPr>
          <w:rFonts w:cs="Arial"/>
          <w:sz w:val="24"/>
          <w:szCs w:val="24"/>
        </w:rPr>
        <w:t>иными уважительными причинами, не позволившими молодой семье представить свидетельства в банк в установленный срок</w:t>
      </w:r>
      <w:r w:rsidR="00937823" w:rsidRPr="002E0634">
        <w:rPr>
          <w:rFonts w:cs="Arial"/>
          <w:sz w:val="24"/>
          <w:szCs w:val="24"/>
        </w:rPr>
        <w:t>)</w:t>
      </w:r>
      <w:r w:rsidR="000C1755" w:rsidRPr="002E0634">
        <w:rPr>
          <w:rFonts w:cs="Arial"/>
          <w:sz w:val="24"/>
          <w:szCs w:val="24"/>
        </w:rPr>
        <w:t xml:space="preserve"> </w:t>
      </w:r>
      <w:r w:rsidRPr="002E0634">
        <w:rPr>
          <w:rFonts w:cs="Arial"/>
          <w:sz w:val="24"/>
          <w:szCs w:val="24"/>
        </w:rPr>
        <w:t>специалист Отдела бесплатно в течение 3</w:t>
      </w:r>
      <w:r w:rsidR="00937823" w:rsidRPr="002E0634">
        <w:rPr>
          <w:rFonts w:cs="Arial"/>
          <w:sz w:val="24"/>
          <w:szCs w:val="24"/>
        </w:rPr>
        <w:t>0</w:t>
      </w:r>
      <w:r w:rsidRPr="002E0634">
        <w:rPr>
          <w:rFonts w:cs="Arial"/>
          <w:sz w:val="24"/>
          <w:szCs w:val="24"/>
        </w:rPr>
        <w:t xml:space="preserve"> (тр</w:t>
      </w:r>
      <w:r w:rsidR="00937823" w:rsidRPr="002E0634">
        <w:rPr>
          <w:rFonts w:cs="Arial"/>
          <w:sz w:val="24"/>
          <w:szCs w:val="24"/>
        </w:rPr>
        <w:t>идцати</w:t>
      </w:r>
      <w:r w:rsidRPr="002E0634">
        <w:rPr>
          <w:rFonts w:cs="Arial"/>
          <w:sz w:val="24"/>
          <w:szCs w:val="24"/>
        </w:rPr>
        <w:t xml:space="preserve">) дней выдает </w:t>
      </w:r>
      <w:r w:rsidR="00937823" w:rsidRPr="002E0634">
        <w:rPr>
          <w:rFonts w:cs="Arial"/>
          <w:sz w:val="24"/>
          <w:szCs w:val="24"/>
        </w:rPr>
        <w:t>новое свидетельство, в котором указывается размер социальной выплаты</w:t>
      </w:r>
      <w:r w:rsidR="00852AAB" w:rsidRPr="002E0634">
        <w:rPr>
          <w:rFonts w:cs="Arial"/>
          <w:sz w:val="24"/>
          <w:szCs w:val="24"/>
        </w:rPr>
        <w:t xml:space="preserve"> и срок действия, соответствующий</w:t>
      </w:r>
      <w:r w:rsidR="00BA2202" w:rsidRPr="002E0634">
        <w:rPr>
          <w:rFonts w:cs="Arial"/>
          <w:sz w:val="24"/>
          <w:szCs w:val="24"/>
        </w:rPr>
        <w:t xml:space="preserve"> оставшемуся сроку действия</w:t>
      </w:r>
      <w:r w:rsidRPr="002E0634">
        <w:rPr>
          <w:rFonts w:cs="Arial"/>
          <w:sz w:val="24"/>
          <w:szCs w:val="24"/>
        </w:rPr>
        <w:t>.</w:t>
      </w:r>
    </w:p>
    <w:p w:rsidR="00EF183F" w:rsidRPr="002E0634" w:rsidRDefault="00EF183F" w:rsidP="00EF183F">
      <w:pPr>
        <w:pStyle w:val="ConsPlusNormal"/>
        <w:ind w:firstLine="709"/>
        <w:jc w:val="both"/>
        <w:rPr>
          <w:rFonts w:cs="Arial"/>
          <w:sz w:val="24"/>
          <w:szCs w:val="24"/>
        </w:rPr>
      </w:pPr>
      <w:r w:rsidRPr="002E0634">
        <w:rPr>
          <w:rFonts w:cs="Arial"/>
          <w:sz w:val="24"/>
          <w:szCs w:val="24"/>
        </w:rPr>
        <w:lastRenderedPageBreak/>
        <w:t>3.4.</w:t>
      </w:r>
      <w:r w:rsidR="007B0CEF" w:rsidRPr="002E0634">
        <w:rPr>
          <w:rFonts w:cs="Arial"/>
          <w:sz w:val="24"/>
          <w:szCs w:val="24"/>
        </w:rPr>
        <w:t>6</w:t>
      </w:r>
      <w:r w:rsidRPr="002E0634">
        <w:rPr>
          <w:rFonts w:cs="Arial"/>
          <w:sz w:val="24"/>
          <w:szCs w:val="24"/>
        </w:rPr>
        <w:t xml:space="preserve">. Результатом данной административной процедуры является направление (вручение) заявителю документов, указанных в </w:t>
      </w:r>
      <w:r w:rsidR="00DA3B67" w:rsidRPr="002E0634">
        <w:rPr>
          <w:rFonts w:cs="Arial"/>
          <w:sz w:val="24"/>
          <w:szCs w:val="24"/>
        </w:rPr>
        <w:t>подразделе 2.3</w:t>
      </w:r>
      <w:r w:rsidRPr="002E0634">
        <w:rPr>
          <w:rFonts w:cs="Arial"/>
          <w:sz w:val="24"/>
          <w:szCs w:val="24"/>
        </w:rPr>
        <w:t xml:space="preserve"> Административного регламента.</w:t>
      </w:r>
    </w:p>
    <w:p w:rsidR="00EF183F" w:rsidRPr="002E0634" w:rsidRDefault="00EF183F" w:rsidP="00EF183F">
      <w:pPr>
        <w:pStyle w:val="ConsPlusNormal"/>
        <w:ind w:firstLine="709"/>
        <w:jc w:val="both"/>
        <w:rPr>
          <w:rFonts w:cs="Arial"/>
          <w:sz w:val="24"/>
          <w:szCs w:val="24"/>
        </w:rPr>
      </w:pPr>
      <w:r w:rsidRPr="002E0634">
        <w:rPr>
          <w:rFonts w:cs="Arial"/>
          <w:sz w:val="24"/>
          <w:szCs w:val="24"/>
        </w:rPr>
        <w:t>3.4.</w:t>
      </w:r>
      <w:r w:rsidR="007B0CEF" w:rsidRPr="002E0634">
        <w:rPr>
          <w:rFonts w:cs="Arial"/>
          <w:sz w:val="24"/>
          <w:szCs w:val="24"/>
        </w:rPr>
        <w:t>7</w:t>
      </w:r>
      <w:r w:rsidRPr="002E0634">
        <w:rPr>
          <w:rFonts w:cs="Arial"/>
          <w:sz w:val="24"/>
          <w:szCs w:val="24"/>
        </w:rPr>
        <w:t xml:space="preserve">. Способ фиксации результата выполнения административной процедуры – роспись заявителя в получении документов, указанных в </w:t>
      </w:r>
      <w:r w:rsidR="00DA3B67" w:rsidRPr="002E0634">
        <w:rPr>
          <w:rFonts w:cs="Arial"/>
          <w:sz w:val="24"/>
          <w:szCs w:val="24"/>
        </w:rPr>
        <w:t>подразделе 2.3</w:t>
      </w:r>
      <w:r w:rsidRPr="002E0634">
        <w:rPr>
          <w:rFonts w:cs="Arial"/>
          <w:sz w:val="24"/>
          <w:szCs w:val="24"/>
        </w:rPr>
        <w:t xml:space="preserve"> Административного регламента.</w:t>
      </w:r>
    </w:p>
    <w:p w:rsidR="00690BE8" w:rsidRPr="002E0634" w:rsidRDefault="00690BE8" w:rsidP="00EF183F">
      <w:pPr>
        <w:pStyle w:val="ConsPlusNormal"/>
        <w:ind w:firstLine="709"/>
        <w:jc w:val="both"/>
        <w:rPr>
          <w:rFonts w:cs="Arial"/>
          <w:sz w:val="24"/>
          <w:szCs w:val="24"/>
        </w:rPr>
      </w:pPr>
    </w:p>
    <w:p w:rsidR="00EF183F" w:rsidRPr="002E0634" w:rsidRDefault="00EF183F" w:rsidP="00EF183F">
      <w:pPr>
        <w:pStyle w:val="ConsPlusNormal"/>
        <w:ind w:firstLine="886"/>
        <w:rPr>
          <w:rFonts w:cs="Arial"/>
          <w:sz w:val="24"/>
          <w:szCs w:val="24"/>
        </w:rPr>
      </w:pPr>
      <w:r w:rsidRPr="002E0634">
        <w:rPr>
          <w:rFonts w:cs="Arial"/>
          <w:sz w:val="24"/>
          <w:szCs w:val="24"/>
        </w:rPr>
        <w:t xml:space="preserve">4. Формы контроля за исполнением административного регламента </w:t>
      </w:r>
    </w:p>
    <w:p w:rsidR="00EF183F" w:rsidRPr="002E0634" w:rsidRDefault="00EF183F" w:rsidP="00EF183F">
      <w:pPr>
        <w:pStyle w:val="ConsPlusNormal"/>
        <w:ind w:firstLine="886"/>
        <w:rPr>
          <w:rFonts w:cs="Arial"/>
          <w:sz w:val="24"/>
          <w:szCs w:val="24"/>
        </w:rPr>
      </w:pPr>
    </w:p>
    <w:p w:rsidR="00EF183F" w:rsidRPr="002E0634" w:rsidRDefault="00EF183F" w:rsidP="00EF183F">
      <w:pPr>
        <w:tabs>
          <w:tab w:val="left" w:pos="3855"/>
          <w:tab w:val="left" w:pos="4485"/>
        </w:tabs>
        <w:jc w:val="center"/>
        <w:rPr>
          <w:rFonts w:cs="Arial"/>
          <w:sz w:val="24"/>
        </w:rPr>
      </w:pPr>
      <w:r w:rsidRPr="002E0634">
        <w:rPr>
          <w:rFonts w:cs="Arial"/>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183F" w:rsidRPr="002E0634" w:rsidRDefault="00EF183F" w:rsidP="00EF183F">
      <w:pPr>
        <w:tabs>
          <w:tab w:val="left" w:pos="3855"/>
          <w:tab w:val="left" w:pos="4485"/>
        </w:tabs>
        <w:ind w:firstLine="927"/>
        <w:rPr>
          <w:rFonts w:cs="Arial"/>
          <w:sz w:val="24"/>
        </w:rPr>
      </w:pPr>
      <w:r w:rsidRPr="002E0634">
        <w:rPr>
          <w:rFonts w:cs="Arial"/>
          <w:sz w:val="24"/>
        </w:rPr>
        <w:t xml:space="preserve"> </w:t>
      </w:r>
    </w:p>
    <w:p w:rsidR="00EF183F" w:rsidRPr="002E0634" w:rsidRDefault="00EF183F" w:rsidP="00646B4B">
      <w:pPr>
        <w:tabs>
          <w:tab w:val="left" w:pos="3855"/>
          <w:tab w:val="left" w:pos="4485"/>
        </w:tabs>
        <w:ind w:firstLine="709"/>
        <w:jc w:val="both"/>
        <w:rPr>
          <w:rFonts w:cs="Arial"/>
          <w:sz w:val="24"/>
        </w:rPr>
      </w:pPr>
      <w:r w:rsidRPr="002E0634">
        <w:rPr>
          <w:rFonts w:cs="Arial"/>
          <w:sz w:val="24"/>
        </w:rPr>
        <w:t xml:space="preserve">4.1.1. Текущий контроль за соблюдением последовательности действий, исполнением административных процедур по предоставлению муниципальной услуги специалистом Отдела осуществляется начальником Отдела. </w:t>
      </w:r>
    </w:p>
    <w:p w:rsidR="00EF183F" w:rsidRPr="002E0634" w:rsidRDefault="00EF183F" w:rsidP="00646B4B">
      <w:pPr>
        <w:pStyle w:val="a9"/>
        <w:spacing w:after="0"/>
        <w:ind w:firstLine="709"/>
        <w:jc w:val="both"/>
        <w:rPr>
          <w:rFonts w:cs="Arial"/>
          <w:sz w:val="24"/>
        </w:rPr>
      </w:pPr>
      <w:r w:rsidRPr="002E0634">
        <w:rPr>
          <w:rFonts w:cs="Arial"/>
          <w:sz w:val="24"/>
        </w:rPr>
        <w:t xml:space="preserve">4.1.2. Текущий контроль осуществляется путем проведения начальником Отдела проверок соблюдения и исполнения специалистом Отдела положений административного регламента. </w:t>
      </w:r>
    </w:p>
    <w:p w:rsidR="00EF183F" w:rsidRPr="002E0634" w:rsidRDefault="00EF183F" w:rsidP="00646B4B">
      <w:pPr>
        <w:pStyle w:val="a9"/>
        <w:spacing w:after="0"/>
        <w:ind w:firstLine="709"/>
        <w:jc w:val="both"/>
        <w:rPr>
          <w:rFonts w:cs="Arial"/>
          <w:sz w:val="24"/>
        </w:rPr>
      </w:pPr>
      <w:r w:rsidRPr="002E0634">
        <w:rPr>
          <w:rFonts w:cs="Arial"/>
          <w:sz w:val="24"/>
        </w:rPr>
        <w:t xml:space="preserve">Периодичность осуществления текущего контроля устанавливается начальником Отдела. </w:t>
      </w:r>
    </w:p>
    <w:p w:rsidR="00EF183F" w:rsidRPr="002E0634" w:rsidRDefault="00EF183F" w:rsidP="00EF183F">
      <w:pPr>
        <w:tabs>
          <w:tab w:val="left" w:pos="3855"/>
          <w:tab w:val="left" w:pos="4485"/>
        </w:tabs>
        <w:ind w:firstLine="859"/>
        <w:jc w:val="center"/>
        <w:rPr>
          <w:rFonts w:cs="Arial"/>
          <w:sz w:val="24"/>
        </w:rPr>
      </w:pPr>
    </w:p>
    <w:p w:rsidR="00EF183F" w:rsidRPr="002E0634" w:rsidRDefault="00EF183F" w:rsidP="00EF183F">
      <w:pPr>
        <w:tabs>
          <w:tab w:val="left" w:pos="3855"/>
          <w:tab w:val="left" w:pos="4485"/>
        </w:tabs>
        <w:jc w:val="center"/>
        <w:rPr>
          <w:rFonts w:cs="Arial"/>
          <w:sz w:val="24"/>
        </w:rPr>
      </w:pPr>
      <w:r w:rsidRPr="002E0634">
        <w:rPr>
          <w:rFonts w:cs="Arial"/>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183F" w:rsidRPr="002E0634" w:rsidRDefault="00EF183F" w:rsidP="00EF183F">
      <w:pPr>
        <w:tabs>
          <w:tab w:val="left" w:pos="3855"/>
          <w:tab w:val="left" w:pos="4485"/>
        </w:tabs>
        <w:ind w:firstLine="859"/>
        <w:rPr>
          <w:rFonts w:cs="Arial"/>
          <w:sz w:val="24"/>
        </w:rPr>
      </w:pPr>
    </w:p>
    <w:p w:rsidR="00EF183F" w:rsidRPr="002E0634" w:rsidRDefault="00EF183F" w:rsidP="00646B4B">
      <w:pPr>
        <w:tabs>
          <w:tab w:val="left" w:pos="3855"/>
          <w:tab w:val="left" w:pos="4485"/>
        </w:tabs>
        <w:ind w:firstLine="709"/>
        <w:jc w:val="both"/>
        <w:rPr>
          <w:rFonts w:cs="Arial"/>
          <w:sz w:val="24"/>
        </w:rPr>
      </w:pPr>
      <w:r w:rsidRPr="002E0634">
        <w:rPr>
          <w:rFonts w:cs="Arial"/>
          <w:sz w:val="24"/>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Отдела. </w:t>
      </w:r>
    </w:p>
    <w:p w:rsidR="00EF183F" w:rsidRPr="002E0634" w:rsidRDefault="00EF183F" w:rsidP="00646B4B">
      <w:pPr>
        <w:pStyle w:val="a9"/>
        <w:spacing w:after="0"/>
        <w:ind w:firstLine="709"/>
        <w:jc w:val="both"/>
        <w:rPr>
          <w:rFonts w:cs="Arial"/>
          <w:sz w:val="24"/>
        </w:rPr>
      </w:pPr>
      <w:r w:rsidRPr="002E0634">
        <w:rPr>
          <w:rFonts w:cs="Arial"/>
          <w:sz w:val="24"/>
        </w:rPr>
        <w:t xml:space="preserve">Плановые и внеплановые проверки могут осуществляться заместителем главы Тбилисского сельского поселения Тбилисского района и (или) начальником Отдела. </w:t>
      </w:r>
    </w:p>
    <w:p w:rsidR="00EF183F" w:rsidRPr="002E0634" w:rsidRDefault="00EF183F" w:rsidP="00646B4B">
      <w:pPr>
        <w:pStyle w:val="a9"/>
        <w:spacing w:after="0"/>
        <w:ind w:firstLine="709"/>
        <w:jc w:val="both"/>
        <w:rPr>
          <w:rFonts w:cs="Arial"/>
          <w:sz w:val="24"/>
        </w:rPr>
      </w:pPr>
      <w:r w:rsidRPr="002E0634">
        <w:rPr>
          <w:rFonts w:cs="Arial"/>
          <w:sz w:val="24"/>
        </w:rPr>
        <w:t xml:space="preserve">4.2.2.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 муниципальной услуги). </w:t>
      </w:r>
    </w:p>
    <w:p w:rsidR="00EF183F" w:rsidRPr="002E0634" w:rsidRDefault="00EF183F" w:rsidP="00EF183F">
      <w:pPr>
        <w:pStyle w:val="a9"/>
        <w:spacing w:after="0"/>
        <w:ind w:firstLine="1023"/>
        <w:jc w:val="both"/>
        <w:rPr>
          <w:rFonts w:cs="Arial"/>
          <w:sz w:val="24"/>
        </w:rPr>
      </w:pPr>
    </w:p>
    <w:p w:rsidR="00EF183F" w:rsidRPr="002E0634" w:rsidRDefault="00EF183F" w:rsidP="00EF183F">
      <w:pPr>
        <w:pStyle w:val="a9"/>
        <w:spacing w:after="0"/>
        <w:jc w:val="center"/>
        <w:rPr>
          <w:rFonts w:cs="Arial"/>
          <w:sz w:val="24"/>
        </w:rPr>
      </w:pPr>
      <w:r w:rsidRPr="002E0634">
        <w:rPr>
          <w:rFonts w:cs="Arial"/>
          <w:sz w:val="24"/>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EF183F" w:rsidRPr="002E0634" w:rsidRDefault="00EF183F" w:rsidP="00EF183F">
      <w:pPr>
        <w:pStyle w:val="a9"/>
        <w:spacing w:after="0"/>
        <w:ind w:firstLine="851"/>
        <w:jc w:val="both"/>
        <w:rPr>
          <w:rFonts w:cs="Arial"/>
          <w:sz w:val="24"/>
        </w:rPr>
      </w:pPr>
    </w:p>
    <w:p w:rsidR="00EF183F" w:rsidRPr="002E0634" w:rsidRDefault="00EF183F" w:rsidP="00EF183F">
      <w:pPr>
        <w:pStyle w:val="a9"/>
        <w:spacing w:after="0"/>
        <w:ind w:firstLine="709"/>
        <w:jc w:val="both"/>
        <w:rPr>
          <w:rFonts w:cs="Arial"/>
          <w:sz w:val="24"/>
        </w:rPr>
      </w:pPr>
      <w:r w:rsidRPr="002E0634">
        <w:rPr>
          <w:rFonts w:cs="Arial"/>
          <w:sz w:val="24"/>
        </w:rPr>
        <w:t xml:space="preserve">4.3.1. Ответственность должностных лиц Отдела закрепляется в их должностных инструкциях в соответствии с требованиями законодательства Российской Федерации. </w:t>
      </w:r>
    </w:p>
    <w:p w:rsidR="00EF183F" w:rsidRPr="002E0634" w:rsidRDefault="00EF183F" w:rsidP="00EF183F">
      <w:pPr>
        <w:pStyle w:val="a9"/>
        <w:spacing w:after="0"/>
        <w:ind w:firstLine="709"/>
        <w:jc w:val="both"/>
        <w:rPr>
          <w:rFonts w:cs="Arial"/>
          <w:sz w:val="24"/>
        </w:rPr>
      </w:pPr>
      <w:r w:rsidRPr="002E0634">
        <w:rPr>
          <w:rFonts w:cs="Arial"/>
          <w:sz w:val="24"/>
        </w:rPr>
        <w:t xml:space="preserve">4.3.2. По результатам проведенных проверок в случае выявления нарушений при предоставлении муниципальной услуги виновные лица привлекаются к ответственности в соответствии с законодательством Российской Федерации. </w:t>
      </w:r>
    </w:p>
    <w:p w:rsidR="00EF183F" w:rsidRPr="002E0634" w:rsidRDefault="00EF183F" w:rsidP="00EF183F">
      <w:pPr>
        <w:pStyle w:val="a9"/>
        <w:spacing w:after="0"/>
        <w:ind w:firstLine="709"/>
        <w:jc w:val="both"/>
        <w:rPr>
          <w:rFonts w:cs="Arial"/>
          <w:sz w:val="24"/>
        </w:rPr>
      </w:pPr>
      <w:r w:rsidRPr="002E0634">
        <w:rPr>
          <w:rFonts w:cs="Arial"/>
          <w:sz w:val="24"/>
        </w:rPr>
        <w:t xml:space="preserve">4.3.3. Специалист Отдела несет ответственность за соблюдение сроков, порядка приема документов, за проверку документов, определение их подлинности и соответствия установленным требованиям, а также соблюдение сроков выполнения </w:t>
      </w:r>
      <w:r w:rsidRPr="002E0634">
        <w:rPr>
          <w:rFonts w:cs="Arial"/>
          <w:sz w:val="24"/>
        </w:rPr>
        <w:lastRenderedPageBreak/>
        <w:t xml:space="preserve">административных действий, входящих в его компетенцию. </w:t>
      </w:r>
    </w:p>
    <w:p w:rsidR="00EF183F" w:rsidRPr="002E0634" w:rsidRDefault="00EF183F" w:rsidP="00EF183F">
      <w:pPr>
        <w:pStyle w:val="a9"/>
        <w:spacing w:after="0"/>
        <w:ind w:firstLine="709"/>
        <w:jc w:val="both"/>
        <w:rPr>
          <w:rFonts w:cs="Arial"/>
          <w:sz w:val="24"/>
        </w:rPr>
      </w:pPr>
      <w:r w:rsidRPr="002E0634">
        <w:rPr>
          <w:rFonts w:cs="Arial"/>
          <w:sz w:val="24"/>
        </w:rPr>
        <w:t xml:space="preserve">4.3.4. Все должностные лица, участвующие в предоставлении муниципальной услуги, несут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EF183F" w:rsidRPr="002E0634" w:rsidRDefault="00EF183F" w:rsidP="00EF183F">
      <w:pPr>
        <w:pStyle w:val="a9"/>
        <w:spacing w:after="0"/>
        <w:jc w:val="center"/>
        <w:rPr>
          <w:rFonts w:cs="Arial"/>
          <w:sz w:val="24"/>
        </w:rPr>
      </w:pPr>
    </w:p>
    <w:p w:rsidR="00EF183F" w:rsidRPr="002E0634" w:rsidRDefault="00EF183F" w:rsidP="00EF183F">
      <w:pPr>
        <w:pStyle w:val="a9"/>
        <w:spacing w:after="0"/>
        <w:jc w:val="center"/>
        <w:rPr>
          <w:rFonts w:cs="Arial"/>
          <w:sz w:val="24"/>
        </w:rPr>
      </w:pPr>
      <w:r w:rsidRPr="002E0634">
        <w:rPr>
          <w:rFonts w:cs="Arial"/>
          <w:sz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w:t>
      </w:r>
    </w:p>
    <w:p w:rsidR="00EF183F" w:rsidRPr="002E0634" w:rsidRDefault="00EF183F" w:rsidP="00EF183F">
      <w:pPr>
        <w:pStyle w:val="a9"/>
        <w:spacing w:after="0"/>
        <w:jc w:val="center"/>
        <w:rPr>
          <w:rFonts w:cs="Arial"/>
          <w:sz w:val="24"/>
        </w:rPr>
      </w:pPr>
      <w:r w:rsidRPr="002E0634">
        <w:rPr>
          <w:rFonts w:cs="Arial"/>
          <w:sz w:val="24"/>
        </w:rPr>
        <w:t>объединений и организаций</w:t>
      </w:r>
    </w:p>
    <w:p w:rsidR="00EF183F" w:rsidRPr="002E0634" w:rsidRDefault="00EF183F" w:rsidP="00EF183F">
      <w:pPr>
        <w:tabs>
          <w:tab w:val="left" w:pos="3855"/>
          <w:tab w:val="left" w:pos="4485"/>
        </w:tabs>
        <w:ind w:firstLine="859"/>
        <w:rPr>
          <w:rFonts w:cs="Arial"/>
          <w:sz w:val="24"/>
        </w:rPr>
      </w:pPr>
    </w:p>
    <w:p w:rsidR="00EF183F" w:rsidRPr="002E0634" w:rsidRDefault="00EF183F" w:rsidP="00646B4B">
      <w:pPr>
        <w:tabs>
          <w:tab w:val="left" w:pos="3855"/>
          <w:tab w:val="left" w:pos="4485"/>
        </w:tabs>
        <w:ind w:firstLine="709"/>
        <w:jc w:val="both"/>
        <w:rPr>
          <w:rFonts w:cs="Arial"/>
          <w:sz w:val="24"/>
        </w:rPr>
      </w:pPr>
      <w:r w:rsidRPr="002E0634">
        <w:rPr>
          <w:rFonts w:cs="Arial"/>
          <w:sz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 </w:t>
      </w:r>
    </w:p>
    <w:p w:rsidR="00EF183F" w:rsidRPr="002E0634" w:rsidRDefault="00EF183F" w:rsidP="00EF183F">
      <w:pPr>
        <w:tabs>
          <w:tab w:val="left" w:pos="3855"/>
          <w:tab w:val="left" w:pos="4485"/>
        </w:tabs>
        <w:ind w:firstLine="859"/>
        <w:rPr>
          <w:rFonts w:cs="Arial"/>
          <w:sz w:val="24"/>
        </w:rPr>
      </w:pPr>
    </w:p>
    <w:p w:rsidR="00EF183F" w:rsidRPr="002E0634" w:rsidRDefault="00EF183F" w:rsidP="00EF183F">
      <w:pPr>
        <w:numPr>
          <w:ilvl w:val="0"/>
          <w:numId w:val="8"/>
        </w:numPr>
        <w:tabs>
          <w:tab w:val="left" w:pos="2127"/>
          <w:tab w:val="left" w:pos="4905"/>
        </w:tabs>
        <w:suppressAutoHyphens w:val="0"/>
        <w:jc w:val="center"/>
        <w:rPr>
          <w:rFonts w:cs="Arial"/>
          <w:sz w:val="24"/>
        </w:rPr>
      </w:pPr>
      <w:r w:rsidRPr="002E0634">
        <w:rPr>
          <w:rFonts w:cs="Arial"/>
          <w:sz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F183F" w:rsidRPr="002E0634" w:rsidRDefault="00EF183F" w:rsidP="00EF183F">
      <w:pPr>
        <w:tabs>
          <w:tab w:val="left" w:pos="3855"/>
          <w:tab w:val="left" w:pos="4485"/>
        </w:tabs>
        <w:ind w:firstLine="859"/>
        <w:jc w:val="center"/>
        <w:rPr>
          <w:rFonts w:cs="Arial"/>
          <w:sz w:val="24"/>
        </w:rPr>
      </w:pPr>
    </w:p>
    <w:p w:rsidR="00EF183F" w:rsidRPr="002E0634" w:rsidRDefault="00EF183F" w:rsidP="00EF183F">
      <w:pPr>
        <w:numPr>
          <w:ilvl w:val="1"/>
          <w:numId w:val="8"/>
        </w:numPr>
        <w:jc w:val="center"/>
        <w:rPr>
          <w:rFonts w:cs="Arial"/>
          <w:sz w:val="24"/>
        </w:rPr>
      </w:pPr>
      <w:r w:rsidRPr="002E0634">
        <w:rPr>
          <w:rFonts w:cs="Arial"/>
          <w:sz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EF183F" w:rsidRPr="002E0634" w:rsidRDefault="00EF183F" w:rsidP="00EF183F">
      <w:pPr>
        <w:jc w:val="center"/>
        <w:rPr>
          <w:rFonts w:cs="Arial"/>
          <w:sz w:val="24"/>
        </w:rPr>
      </w:pPr>
    </w:p>
    <w:p w:rsidR="00EF183F" w:rsidRPr="002E0634" w:rsidRDefault="00EF183F" w:rsidP="00646B4B">
      <w:pPr>
        <w:ind w:firstLine="709"/>
        <w:jc w:val="both"/>
        <w:rPr>
          <w:rFonts w:cs="Arial"/>
          <w:sz w:val="24"/>
        </w:rPr>
      </w:pPr>
      <w:r w:rsidRPr="002E0634">
        <w:rPr>
          <w:rFonts w:cs="Arial"/>
          <w:sz w:val="24"/>
        </w:rPr>
        <w:t>Заявитель имеет право на обжалование решений и действий (бездействия) Отдела, а также его должностных лиц, принятых (осуществляемых) в ходе предоставления муниципальной услуги, в досудебном и внесудебном порядке.</w:t>
      </w:r>
    </w:p>
    <w:p w:rsidR="00EF183F" w:rsidRPr="002E0634" w:rsidRDefault="00EF183F" w:rsidP="00EF183F">
      <w:pPr>
        <w:rPr>
          <w:rFonts w:cs="Arial"/>
          <w:sz w:val="24"/>
        </w:rPr>
      </w:pPr>
    </w:p>
    <w:p w:rsidR="00EF183F" w:rsidRPr="002E0634" w:rsidRDefault="00EF183F" w:rsidP="00EF183F">
      <w:pPr>
        <w:numPr>
          <w:ilvl w:val="1"/>
          <w:numId w:val="8"/>
        </w:numPr>
        <w:suppressAutoHyphens w:val="0"/>
        <w:jc w:val="center"/>
        <w:rPr>
          <w:rFonts w:cs="Arial"/>
          <w:sz w:val="24"/>
        </w:rPr>
      </w:pPr>
      <w:r w:rsidRPr="002E0634">
        <w:rPr>
          <w:rFonts w:cs="Arial"/>
          <w:sz w:val="24"/>
        </w:rPr>
        <w:t>Предмет жалобы</w:t>
      </w:r>
    </w:p>
    <w:p w:rsidR="00EF183F" w:rsidRPr="002E0634" w:rsidRDefault="00EF183F" w:rsidP="00EF183F">
      <w:pPr>
        <w:rPr>
          <w:rFonts w:cs="Arial"/>
          <w:sz w:val="24"/>
        </w:rPr>
      </w:pPr>
    </w:p>
    <w:p w:rsidR="00EF183F" w:rsidRPr="002E0634" w:rsidRDefault="00EF183F" w:rsidP="00646B4B">
      <w:pPr>
        <w:ind w:firstLine="709"/>
        <w:jc w:val="both"/>
        <w:rPr>
          <w:rFonts w:cs="Arial"/>
          <w:sz w:val="24"/>
        </w:rPr>
      </w:pPr>
      <w:r w:rsidRPr="002E0634">
        <w:rPr>
          <w:rFonts w:cs="Arial"/>
          <w:sz w:val="24"/>
        </w:rPr>
        <w:t>Заявитель может обратиться с жалобой в том числе в следующих случаях:</w:t>
      </w:r>
    </w:p>
    <w:p w:rsidR="00EF183F" w:rsidRPr="002E0634" w:rsidRDefault="00EF183F" w:rsidP="00646B4B">
      <w:pPr>
        <w:ind w:firstLine="709"/>
        <w:jc w:val="both"/>
        <w:rPr>
          <w:rFonts w:cs="Arial"/>
          <w:sz w:val="24"/>
        </w:rPr>
      </w:pPr>
      <w:bookmarkStart w:id="6" w:name="sub_110101"/>
      <w:r w:rsidRPr="002E0634">
        <w:rPr>
          <w:rFonts w:cs="Arial"/>
          <w:sz w:val="24"/>
        </w:rPr>
        <w:t>5.2.1. Нарушение срока регистрации запроса заявителя о предоставлении муниципальной услуги.</w:t>
      </w:r>
    </w:p>
    <w:p w:rsidR="00EF183F" w:rsidRPr="002E0634" w:rsidRDefault="00EF183F" w:rsidP="00646B4B">
      <w:pPr>
        <w:ind w:firstLine="709"/>
        <w:jc w:val="both"/>
        <w:rPr>
          <w:rFonts w:cs="Arial"/>
          <w:sz w:val="24"/>
        </w:rPr>
      </w:pPr>
      <w:bookmarkStart w:id="7" w:name="sub_110102"/>
      <w:bookmarkEnd w:id="6"/>
      <w:r w:rsidRPr="002E0634">
        <w:rPr>
          <w:rFonts w:cs="Arial"/>
          <w:sz w:val="24"/>
        </w:rPr>
        <w:t>5.2.2. Нарушение срока предоставления муниципальной услуги.</w:t>
      </w:r>
    </w:p>
    <w:p w:rsidR="00EF183F" w:rsidRPr="002E0634" w:rsidRDefault="00EF183F" w:rsidP="00646B4B">
      <w:pPr>
        <w:ind w:firstLine="709"/>
        <w:jc w:val="both"/>
        <w:rPr>
          <w:rFonts w:cs="Arial"/>
          <w:sz w:val="24"/>
        </w:rPr>
      </w:pPr>
      <w:bookmarkStart w:id="8" w:name="sub_110103"/>
      <w:bookmarkEnd w:id="7"/>
      <w:r w:rsidRPr="002E0634">
        <w:rPr>
          <w:rFonts w:cs="Arial"/>
          <w:sz w:val="24"/>
        </w:rPr>
        <w:t>5.2.3.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183F" w:rsidRPr="002E0634" w:rsidRDefault="00EF183F" w:rsidP="00646B4B">
      <w:pPr>
        <w:ind w:firstLine="709"/>
        <w:jc w:val="both"/>
        <w:rPr>
          <w:rFonts w:cs="Arial"/>
          <w:sz w:val="24"/>
        </w:rPr>
      </w:pPr>
      <w:bookmarkStart w:id="9" w:name="sub_110104"/>
      <w:bookmarkEnd w:id="8"/>
      <w:r w:rsidRPr="002E0634">
        <w:rPr>
          <w:rFonts w:cs="Arial"/>
          <w:sz w:val="24"/>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183F" w:rsidRPr="002E0634" w:rsidRDefault="00EF183F" w:rsidP="00646B4B">
      <w:pPr>
        <w:ind w:firstLine="709"/>
        <w:jc w:val="both"/>
        <w:rPr>
          <w:rFonts w:cs="Arial"/>
          <w:sz w:val="24"/>
        </w:rPr>
      </w:pPr>
      <w:bookmarkStart w:id="10" w:name="sub_110105"/>
      <w:bookmarkEnd w:id="9"/>
      <w:r w:rsidRPr="002E0634">
        <w:rPr>
          <w:rFonts w:cs="Arial"/>
          <w:sz w:val="24"/>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183F" w:rsidRPr="002E0634" w:rsidRDefault="00EF183F" w:rsidP="00646B4B">
      <w:pPr>
        <w:ind w:firstLine="709"/>
        <w:jc w:val="both"/>
        <w:rPr>
          <w:rFonts w:cs="Arial"/>
          <w:sz w:val="24"/>
        </w:rPr>
      </w:pPr>
      <w:bookmarkStart w:id="11" w:name="sub_110106"/>
      <w:bookmarkEnd w:id="10"/>
      <w:r w:rsidRPr="002E0634">
        <w:rPr>
          <w:rFonts w:cs="Arial"/>
          <w:sz w:val="24"/>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Pr="002E0634">
        <w:rPr>
          <w:rFonts w:cs="Arial"/>
          <w:sz w:val="24"/>
        </w:rPr>
        <w:lastRenderedPageBreak/>
        <w:t>муниципальными правовыми актами.</w:t>
      </w:r>
    </w:p>
    <w:p w:rsidR="00EF183F" w:rsidRPr="002E0634" w:rsidRDefault="00EF183F" w:rsidP="00646B4B">
      <w:pPr>
        <w:ind w:firstLine="709"/>
        <w:jc w:val="both"/>
        <w:rPr>
          <w:rFonts w:cs="Arial"/>
          <w:sz w:val="24"/>
        </w:rPr>
      </w:pPr>
      <w:bookmarkStart w:id="12" w:name="sub_110107"/>
      <w:bookmarkEnd w:id="11"/>
      <w:r w:rsidRPr="002E0634">
        <w:rPr>
          <w:rFonts w:cs="Arial"/>
          <w:sz w:val="24"/>
        </w:rPr>
        <w:t>5.2.7.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bookmarkEnd w:id="12"/>
    <w:p w:rsidR="00EF183F" w:rsidRPr="002E0634" w:rsidRDefault="00EF183F" w:rsidP="00EF183F">
      <w:pPr>
        <w:rPr>
          <w:rFonts w:cs="Arial"/>
          <w:sz w:val="24"/>
        </w:rPr>
      </w:pPr>
    </w:p>
    <w:p w:rsidR="00EF183F" w:rsidRPr="002E0634" w:rsidRDefault="00EF183F" w:rsidP="00EF183F">
      <w:pPr>
        <w:numPr>
          <w:ilvl w:val="1"/>
          <w:numId w:val="8"/>
        </w:numPr>
        <w:suppressAutoHyphens w:val="0"/>
        <w:autoSpaceDE w:val="0"/>
        <w:autoSpaceDN w:val="0"/>
        <w:adjustRightInd w:val="0"/>
        <w:jc w:val="center"/>
        <w:rPr>
          <w:rFonts w:cs="Arial"/>
          <w:sz w:val="24"/>
        </w:rPr>
      </w:pPr>
      <w:r w:rsidRPr="002E0634">
        <w:rPr>
          <w:rFonts w:cs="Arial"/>
          <w:sz w:val="24"/>
        </w:rPr>
        <w:t>Должностные лица, уполномоченные на рассмотрение жалобы, которым может быть направлена жалоба</w:t>
      </w:r>
    </w:p>
    <w:p w:rsidR="00EF183F" w:rsidRPr="002E0634" w:rsidRDefault="00EF183F" w:rsidP="00EF183F">
      <w:pPr>
        <w:jc w:val="center"/>
        <w:rPr>
          <w:rFonts w:cs="Arial"/>
          <w:sz w:val="24"/>
        </w:rPr>
      </w:pPr>
    </w:p>
    <w:p w:rsidR="00EF183F" w:rsidRPr="002E0634" w:rsidRDefault="00EF183F" w:rsidP="00EF183F">
      <w:pPr>
        <w:pStyle w:val="16"/>
        <w:tabs>
          <w:tab w:val="left" w:pos="0"/>
        </w:tabs>
        <w:spacing w:before="0" w:after="0"/>
        <w:ind w:firstLine="720"/>
        <w:rPr>
          <w:rFonts w:cs="Arial"/>
          <w:sz w:val="24"/>
          <w:szCs w:val="24"/>
        </w:rPr>
      </w:pPr>
      <w:r w:rsidRPr="002E0634">
        <w:rPr>
          <w:rFonts w:cs="Arial"/>
          <w:sz w:val="24"/>
          <w:szCs w:val="24"/>
        </w:rPr>
        <w:t xml:space="preserve">Жалоба заявителя в досудебном (внесудебном) порядке может быть направлена: </w:t>
      </w:r>
    </w:p>
    <w:p w:rsidR="00EF183F" w:rsidRPr="002E0634" w:rsidRDefault="00EF183F" w:rsidP="00EF183F">
      <w:pPr>
        <w:pStyle w:val="16"/>
        <w:tabs>
          <w:tab w:val="left" w:pos="0"/>
        </w:tabs>
        <w:spacing w:before="0" w:after="0"/>
        <w:ind w:firstLine="720"/>
        <w:rPr>
          <w:rFonts w:cs="Arial"/>
          <w:sz w:val="24"/>
          <w:szCs w:val="24"/>
        </w:rPr>
      </w:pPr>
      <w:r w:rsidRPr="002E0634">
        <w:rPr>
          <w:rFonts w:cs="Arial"/>
          <w:sz w:val="24"/>
          <w:szCs w:val="24"/>
        </w:rPr>
        <w:t xml:space="preserve">главе Тбилисского сельского поселения Тбилисского района; </w:t>
      </w:r>
    </w:p>
    <w:p w:rsidR="00EF183F" w:rsidRPr="002E0634" w:rsidRDefault="00EF183F" w:rsidP="00EF183F">
      <w:pPr>
        <w:pStyle w:val="16"/>
        <w:tabs>
          <w:tab w:val="left" w:pos="0"/>
        </w:tabs>
        <w:spacing w:before="0" w:after="0"/>
        <w:ind w:firstLine="720"/>
        <w:rPr>
          <w:rFonts w:cs="Arial"/>
          <w:sz w:val="24"/>
          <w:szCs w:val="24"/>
        </w:rPr>
      </w:pPr>
      <w:r w:rsidRPr="002E0634">
        <w:rPr>
          <w:rFonts w:cs="Arial"/>
          <w:sz w:val="24"/>
          <w:szCs w:val="24"/>
        </w:rPr>
        <w:t xml:space="preserve">заместителю главы Тбилисского сельского поселения Тбилисского района; </w:t>
      </w:r>
    </w:p>
    <w:p w:rsidR="00EF183F" w:rsidRPr="002E0634" w:rsidRDefault="00EF183F" w:rsidP="00EF183F">
      <w:pPr>
        <w:pStyle w:val="16"/>
        <w:tabs>
          <w:tab w:val="left" w:pos="0"/>
        </w:tabs>
        <w:spacing w:before="0" w:after="0"/>
        <w:ind w:firstLine="720"/>
        <w:rPr>
          <w:rFonts w:cs="Arial"/>
          <w:sz w:val="24"/>
          <w:szCs w:val="24"/>
        </w:rPr>
      </w:pPr>
      <w:r w:rsidRPr="002E0634">
        <w:rPr>
          <w:rFonts w:cs="Arial"/>
          <w:sz w:val="24"/>
          <w:szCs w:val="24"/>
        </w:rPr>
        <w:t>начальнику Отдела.</w:t>
      </w:r>
    </w:p>
    <w:p w:rsidR="00EF183F" w:rsidRPr="002E0634" w:rsidRDefault="00EF183F" w:rsidP="00EF183F">
      <w:pPr>
        <w:ind w:firstLine="709"/>
        <w:rPr>
          <w:rFonts w:cs="Arial"/>
          <w:sz w:val="24"/>
        </w:rPr>
      </w:pPr>
    </w:p>
    <w:p w:rsidR="00EF183F" w:rsidRPr="002E0634" w:rsidRDefault="00EF183F" w:rsidP="00EF183F">
      <w:pPr>
        <w:numPr>
          <w:ilvl w:val="1"/>
          <w:numId w:val="8"/>
        </w:numPr>
        <w:suppressAutoHyphens w:val="0"/>
        <w:autoSpaceDE w:val="0"/>
        <w:autoSpaceDN w:val="0"/>
        <w:adjustRightInd w:val="0"/>
        <w:jc w:val="center"/>
        <w:rPr>
          <w:rFonts w:cs="Arial"/>
          <w:sz w:val="24"/>
        </w:rPr>
      </w:pPr>
      <w:r w:rsidRPr="002E0634">
        <w:rPr>
          <w:rFonts w:cs="Arial"/>
          <w:sz w:val="24"/>
        </w:rPr>
        <w:t>Порядок подачи и рассмотрения жалобы</w:t>
      </w:r>
    </w:p>
    <w:p w:rsidR="00EF183F" w:rsidRPr="002E0634" w:rsidRDefault="00EF183F" w:rsidP="00EF183F">
      <w:pPr>
        <w:rPr>
          <w:rFonts w:cs="Arial"/>
          <w:sz w:val="24"/>
        </w:rPr>
      </w:pPr>
    </w:p>
    <w:p w:rsidR="00EF183F" w:rsidRPr="002E0634" w:rsidRDefault="00EF183F" w:rsidP="004D2AEB">
      <w:pPr>
        <w:ind w:firstLine="709"/>
        <w:jc w:val="both"/>
        <w:rPr>
          <w:rFonts w:cs="Arial"/>
          <w:sz w:val="24"/>
        </w:rPr>
      </w:pPr>
      <w:r w:rsidRPr="002E0634">
        <w:rPr>
          <w:rFonts w:cs="Arial"/>
          <w:sz w:val="24"/>
        </w:rPr>
        <w:t>5.4.1. Жалоба подается в письменной форме на бумажном носителе, в электронной форме в администрацию Тбилисского сельского поселения Тбилисского района. Жалобы на решения, принятые руководителем Администрации,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F183F" w:rsidRPr="002E0634" w:rsidRDefault="00EF183F" w:rsidP="004D2AEB">
      <w:pPr>
        <w:ind w:firstLine="709"/>
        <w:jc w:val="both"/>
        <w:rPr>
          <w:rFonts w:cs="Arial"/>
          <w:sz w:val="24"/>
        </w:rPr>
      </w:pPr>
      <w:r w:rsidRPr="002E0634">
        <w:rPr>
          <w:rFonts w:cs="Arial"/>
          <w:sz w:val="24"/>
        </w:rPr>
        <w:t>5.4.2. Жалоба может быть направлена по почте, через МБУ «МФЦ», с использованием информационно-телекоммуникационной сети "Интернет", официального сайта администрации Тбилисского сельского поселения Тбилисского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F183F" w:rsidRPr="002E0634" w:rsidRDefault="00EF183F" w:rsidP="004D2AEB">
      <w:pPr>
        <w:ind w:firstLine="709"/>
        <w:jc w:val="both"/>
        <w:rPr>
          <w:rFonts w:cs="Arial"/>
          <w:sz w:val="24"/>
        </w:rPr>
      </w:pPr>
      <w:r w:rsidRPr="002E0634">
        <w:rPr>
          <w:rFonts w:cs="Arial"/>
          <w:sz w:val="24"/>
        </w:rPr>
        <w:t>5.4.3.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муниципальными правовыми актами.</w:t>
      </w:r>
    </w:p>
    <w:p w:rsidR="00EF183F" w:rsidRPr="002E0634" w:rsidRDefault="00EF183F" w:rsidP="004D2AEB">
      <w:pPr>
        <w:ind w:firstLine="709"/>
        <w:jc w:val="both"/>
        <w:rPr>
          <w:rFonts w:cs="Arial"/>
          <w:sz w:val="24"/>
        </w:rPr>
      </w:pPr>
      <w:r w:rsidRPr="002E0634">
        <w:rPr>
          <w:rFonts w:cs="Arial"/>
          <w:sz w:val="24"/>
        </w:rPr>
        <w:t>5.4.4. Жалоба должна содержать:</w:t>
      </w:r>
    </w:p>
    <w:p w:rsidR="00EF183F" w:rsidRPr="002E0634" w:rsidRDefault="004D2AEB" w:rsidP="004D2AEB">
      <w:pPr>
        <w:ind w:firstLine="709"/>
        <w:jc w:val="both"/>
        <w:rPr>
          <w:rFonts w:cs="Arial"/>
          <w:sz w:val="24"/>
        </w:rPr>
      </w:pPr>
      <w:r w:rsidRPr="002E0634">
        <w:rPr>
          <w:rFonts w:cs="Arial"/>
          <w:sz w:val="24"/>
        </w:rPr>
        <w:t>а</w:t>
      </w:r>
      <w:r w:rsidR="00EF183F" w:rsidRPr="002E0634">
        <w:rPr>
          <w:rFonts w:cs="Arial"/>
          <w:sz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183F" w:rsidRPr="002E0634" w:rsidRDefault="004D2AEB" w:rsidP="004D2AEB">
      <w:pPr>
        <w:ind w:firstLine="709"/>
        <w:jc w:val="both"/>
        <w:rPr>
          <w:rFonts w:cs="Arial"/>
          <w:sz w:val="24"/>
        </w:rPr>
      </w:pPr>
      <w:r w:rsidRPr="002E0634">
        <w:rPr>
          <w:rFonts w:cs="Arial"/>
          <w:sz w:val="24"/>
        </w:rPr>
        <w:t>б</w:t>
      </w:r>
      <w:r w:rsidR="00EF183F" w:rsidRPr="002E0634">
        <w:rPr>
          <w:rFonts w:cs="Arial"/>
          <w:sz w:val="24"/>
        </w:rPr>
        <w:t>)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183F" w:rsidRPr="002E0634" w:rsidRDefault="004D2AEB" w:rsidP="004D2AEB">
      <w:pPr>
        <w:ind w:firstLine="709"/>
        <w:jc w:val="both"/>
        <w:rPr>
          <w:rFonts w:cs="Arial"/>
          <w:sz w:val="24"/>
        </w:rPr>
      </w:pPr>
      <w:r w:rsidRPr="002E0634">
        <w:rPr>
          <w:rFonts w:cs="Arial"/>
          <w:sz w:val="24"/>
        </w:rPr>
        <w:t>в</w:t>
      </w:r>
      <w:r w:rsidR="00EF183F" w:rsidRPr="002E0634">
        <w:rPr>
          <w:rFonts w:cs="Arial"/>
          <w:sz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183F" w:rsidRPr="002E0634" w:rsidRDefault="004D2AEB" w:rsidP="004D2AEB">
      <w:pPr>
        <w:ind w:firstLine="709"/>
        <w:jc w:val="both"/>
        <w:rPr>
          <w:rFonts w:cs="Arial"/>
          <w:sz w:val="24"/>
        </w:rPr>
      </w:pPr>
      <w:r w:rsidRPr="002E0634">
        <w:rPr>
          <w:rFonts w:cs="Arial"/>
          <w:sz w:val="24"/>
        </w:rPr>
        <w:t>г</w:t>
      </w:r>
      <w:r w:rsidR="00EF183F" w:rsidRPr="002E0634">
        <w:rPr>
          <w:rFonts w:cs="Arial"/>
          <w:sz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183F" w:rsidRPr="002E0634" w:rsidRDefault="00EF183F" w:rsidP="004D2AEB">
      <w:pPr>
        <w:ind w:firstLine="709"/>
        <w:jc w:val="both"/>
        <w:rPr>
          <w:rFonts w:cs="Arial"/>
          <w:sz w:val="24"/>
        </w:rPr>
      </w:pPr>
      <w:r w:rsidRPr="002E0634">
        <w:rPr>
          <w:rFonts w:cs="Arial"/>
          <w:sz w:val="24"/>
        </w:rPr>
        <w:t xml:space="preserve">5.4.5.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Pr="002E0634">
        <w:rPr>
          <w:rFonts w:cs="Arial"/>
          <w:sz w:val="24"/>
        </w:rPr>
        <w:lastRenderedPageBreak/>
        <w:t>незамедлительно направляет имеющиеся материалы в органы прокуратуры.</w:t>
      </w:r>
    </w:p>
    <w:p w:rsidR="00EF183F" w:rsidRPr="002E0634" w:rsidRDefault="00EF183F" w:rsidP="00EF183F">
      <w:pPr>
        <w:rPr>
          <w:rFonts w:cs="Arial"/>
          <w:sz w:val="24"/>
        </w:rPr>
      </w:pPr>
    </w:p>
    <w:p w:rsidR="00EF183F" w:rsidRPr="002E0634" w:rsidRDefault="00EF183F" w:rsidP="00EF183F">
      <w:pPr>
        <w:numPr>
          <w:ilvl w:val="1"/>
          <w:numId w:val="8"/>
        </w:numPr>
        <w:suppressAutoHyphens w:val="0"/>
        <w:autoSpaceDE w:val="0"/>
        <w:autoSpaceDN w:val="0"/>
        <w:adjustRightInd w:val="0"/>
        <w:jc w:val="center"/>
        <w:rPr>
          <w:rFonts w:cs="Arial"/>
          <w:sz w:val="24"/>
        </w:rPr>
      </w:pPr>
      <w:r w:rsidRPr="002E0634">
        <w:rPr>
          <w:rFonts w:cs="Arial"/>
          <w:sz w:val="24"/>
        </w:rPr>
        <w:t>Сроки рассмотрения жалобы</w:t>
      </w:r>
    </w:p>
    <w:p w:rsidR="00EF183F" w:rsidRPr="002E0634" w:rsidRDefault="00EF183F" w:rsidP="00EF183F">
      <w:pPr>
        <w:jc w:val="center"/>
        <w:rPr>
          <w:rFonts w:cs="Arial"/>
          <w:sz w:val="24"/>
        </w:rPr>
      </w:pPr>
    </w:p>
    <w:p w:rsidR="00EF183F" w:rsidRPr="002E0634" w:rsidRDefault="00EF183F" w:rsidP="004D2AEB">
      <w:pPr>
        <w:ind w:firstLine="709"/>
        <w:jc w:val="both"/>
        <w:rPr>
          <w:rFonts w:cs="Arial"/>
          <w:sz w:val="24"/>
        </w:rPr>
      </w:pPr>
      <w:r w:rsidRPr="002E0634">
        <w:rPr>
          <w:rFonts w:cs="Arial"/>
          <w:sz w:val="24"/>
        </w:rPr>
        <w:t xml:space="preserve">Жалоба, поступившая в Администрацию,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EF183F" w:rsidRPr="002E0634" w:rsidRDefault="00EF183F" w:rsidP="00EF183F">
      <w:pPr>
        <w:rPr>
          <w:rFonts w:cs="Arial"/>
          <w:sz w:val="24"/>
        </w:rPr>
      </w:pPr>
    </w:p>
    <w:p w:rsidR="00EF183F" w:rsidRPr="002E0634" w:rsidRDefault="00EF183F" w:rsidP="00EF183F">
      <w:pPr>
        <w:numPr>
          <w:ilvl w:val="1"/>
          <w:numId w:val="8"/>
        </w:numPr>
        <w:suppressAutoHyphens w:val="0"/>
        <w:autoSpaceDE w:val="0"/>
        <w:autoSpaceDN w:val="0"/>
        <w:adjustRightInd w:val="0"/>
        <w:jc w:val="center"/>
        <w:rPr>
          <w:rFonts w:cs="Arial"/>
          <w:sz w:val="24"/>
        </w:rPr>
      </w:pPr>
      <w:r w:rsidRPr="002E0634">
        <w:rPr>
          <w:rFonts w:cs="Arial"/>
          <w:sz w:val="24"/>
        </w:rPr>
        <w:t>Результат рассмотрения жалобы</w:t>
      </w:r>
    </w:p>
    <w:p w:rsidR="00EF183F" w:rsidRPr="002E0634" w:rsidRDefault="00EF183F" w:rsidP="00EF183F">
      <w:pPr>
        <w:jc w:val="center"/>
        <w:rPr>
          <w:rFonts w:cs="Arial"/>
          <w:sz w:val="24"/>
        </w:rPr>
      </w:pPr>
    </w:p>
    <w:p w:rsidR="00EF183F" w:rsidRPr="002E0634" w:rsidRDefault="00EF183F" w:rsidP="004D2AEB">
      <w:pPr>
        <w:ind w:firstLine="709"/>
        <w:jc w:val="both"/>
        <w:rPr>
          <w:rFonts w:cs="Arial"/>
          <w:sz w:val="24"/>
        </w:rPr>
      </w:pPr>
      <w:r w:rsidRPr="002E0634">
        <w:rPr>
          <w:rFonts w:cs="Arial"/>
          <w:sz w:val="24"/>
        </w:rPr>
        <w:t>По результатам рассмотрения жалобы орган, предоставляющий муниципальную услугу, принимает одно из следующих решений:</w:t>
      </w:r>
    </w:p>
    <w:p w:rsidR="00EF183F" w:rsidRPr="002E0634" w:rsidRDefault="004D2AEB" w:rsidP="004D2AEB">
      <w:pPr>
        <w:ind w:firstLine="709"/>
        <w:jc w:val="both"/>
        <w:rPr>
          <w:rFonts w:cs="Arial"/>
          <w:sz w:val="24"/>
        </w:rPr>
      </w:pPr>
      <w:r w:rsidRPr="002E0634">
        <w:rPr>
          <w:rFonts w:cs="Arial"/>
          <w:sz w:val="24"/>
        </w:rPr>
        <w:t>а</w:t>
      </w:r>
      <w:r w:rsidR="00EF183F" w:rsidRPr="002E0634">
        <w:rPr>
          <w:rFonts w:cs="Arial"/>
          <w:sz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F183F" w:rsidRPr="002E0634" w:rsidRDefault="004D2AEB" w:rsidP="004D2AEB">
      <w:pPr>
        <w:ind w:firstLine="709"/>
        <w:jc w:val="both"/>
        <w:rPr>
          <w:rFonts w:cs="Arial"/>
          <w:sz w:val="24"/>
        </w:rPr>
      </w:pPr>
      <w:r w:rsidRPr="002E0634">
        <w:rPr>
          <w:rFonts w:cs="Arial"/>
          <w:sz w:val="24"/>
        </w:rPr>
        <w:t>б</w:t>
      </w:r>
      <w:r w:rsidR="00EF183F" w:rsidRPr="002E0634">
        <w:rPr>
          <w:rFonts w:cs="Arial"/>
          <w:sz w:val="24"/>
        </w:rPr>
        <w:t>) отказывает в удовлетворении жалобы.</w:t>
      </w:r>
    </w:p>
    <w:p w:rsidR="005C0933" w:rsidRPr="002E0634" w:rsidRDefault="005C0933" w:rsidP="00EF183F">
      <w:pPr>
        <w:jc w:val="center"/>
        <w:rPr>
          <w:rFonts w:cs="Arial"/>
          <w:sz w:val="24"/>
        </w:rPr>
      </w:pPr>
    </w:p>
    <w:p w:rsidR="00EF183F" w:rsidRPr="002E0634" w:rsidRDefault="00EF183F" w:rsidP="00EF183F">
      <w:pPr>
        <w:jc w:val="center"/>
        <w:rPr>
          <w:rFonts w:cs="Arial"/>
          <w:sz w:val="24"/>
        </w:rPr>
      </w:pPr>
      <w:r w:rsidRPr="002E0634">
        <w:rPr>
          <w:rFonts w:cs="Arial"/>
          <w:sz w:val="24"/>
        </w:rPr>
        <w:t>5.7. Порядок и способы информирования заявителя о результатах рассмотрения жалобы</w:t>
      </w:r>
    </w:p>
    <w:p w:rsidR="00EF183F" w:rsidRPr="002E0634" w:rsidRDefault="00EF183F" w:rsidP="00EF183F">
      <w:pPr>
        <w:rPr>
          <w:rFonts w:cs="Arial"/>
          <w:sz w:val="24"/>
        </w:rPr>
      </w:pPr>
    </w:p>
    <w:p w:rsidR="00EF183F" w:rsidRPr="002E0634" w:rsidRDefault="00EF183F" w:rsidP="004D2AEB">
      <w:pPr>
        <w:ind w:firstLine="709"/>
        <w:jc w:val="both"/>
        <w:rPr>
          <w:rFonts w:cs="Arial"/>
          <w:sz w:val="24"/>
        </w:rPr>
      </w:pPr>
      <w:r w:rsidRPr="002E0634">
        <w:rPr>
          <w:rFonts w:cs="Arial"/>
          <w:sz w:val="24"/>
        </w:rPr>
        <w:t>5.7.1. Не позднее дня, следующего за днем принятия решения, указанного в подразделе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183F" w:rsidRPr="002E0634" w:rsidRDefault="00EF183F" w:rsidP="004D2AEB">
      <w:pPr>
        <w:ind w:firstLine="709"/>
        <w:jc w:val="both"/>
        <w:rPr>
          <w:rFonts w:cs="Arial"/>
          <w:sz w:val="24"/>
        </w:rPr>
      </w:pPr>
      <w:r w:rsidRPr="002E0634">
        <w:rPr>
          <w:rFonts w:cs="Arial"/>
          <w:sz w:val="24"/>
        </w:rPr>
        <w:t>5.7.2. Ответ на жалобу не дается в случаях, если:</w:t>
      </w:r>
    </w:p>
    <w:p w:rsidR="00EF183F" w:rsidRPr="002E0634" w:rsidRDefault="00EF183F" w:rsidP="004D2AEB">
      <w:pPr>
        <w:ind w:firstLine="709"/>
        <w:jc w:val="both"/>
        <w:rPr>
          <w:rFonts w:cs="Arial"/>
          <w:sz w:val="24"/>
        </w:rPr>
      </w:pPr>
      <w:r w:rsidRPr="002E0634">
        <w:rPr>
          <w:rFonts w:cs="Arial"/>
          <w:sz w:val="24"/>
        </w:rPr>
        <w:t xml:space="preserve">в жалобе не указаны фамилия заявителя и почтовый адрес, по которому должен быть направлен ответ; </w:t>
      </w:r>
    </w:p>
    <w:p w:rsidR="00EF183F" w:rsidRPr="002E0634" w:rsidRDefault="00EF183F" w:rsidP="004D2AEB">
      <w:pPr>
        <w:ind w:firstLine="709"/>
        <w:jc w:val="both"/>
        <w:rPr>
          <w:rFonts w:cs="Arial"/>
          <w:sz w:val="24"/>
        </w:rPr>
      </w:pPr>
      <w:r w:rsidRPr="002E0634">
        <w:rPr>
          <w:rFonts w:cs="Arial"/>
          <w:sz w:val="24"/>
        </w:rPr>
        <w:t>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лицо рассматривающее жалобу,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F183F" w:rsidRPr="002E0634" w:rsidRDefault="00EF183F" w:rsidP="004D2AEB">
      <w:pPr>
        <w:ind w:firstLine="709"/>
        <w:jc w:val="both"/>
        <w:rPr>
          <w:rFonts w:cs="Arial"/>
          <w:sz w:val="24"/>
        </w:rPr>
      </w:pPr>
      <w:r w:rsidRPr="002E0634">
        <w:rPr>
          <w:rFonts w:cs="Arial"/>
          <w:sz w:val="24"/>
        </w:rPr>
        <w:t>текст жалобы не поддается прочтению. В этом случае, лицо рассматривающее жалобу, в течение 3 (трех) дней со дня регистрации жалобы сообщает об этом заявителю, направившему обращение, если фамилия и почтовый адрес отправителя поддается прочтению.</w:t>
      </w:r>
    </w:p>
    <w:p w:rsidR="00EF183F" w:rsidRPr="002E0634" w:rsidRDefault="00EF183F" w:rsidP="004D2AEB">
      <w:pPr>
        <w:ind w:firstLine="709"/>
        <w:jc w:val="both"/>
        <w:rPr>
          <w:rFonts w:cs="Arial"/>
          <w:sz w:val="24"/>
        </w:rPr>
      </w:pPr>
      <w:r w:rsidRPr="002E0634">
        <w:rPr>
          <w:rFonts w:cs="Arial"/>
          <w:sz w:val="24"/>
        </w:rPr>
        <w:t>5.7.2. Если в жалобе содержится вопрос, на который заявителю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с заявителем. Заявитель уведомляется о принятом решении.</w:t>
      </w:r>
    </w:p>
    <w:p w:rsidR="00EF183F" w:rsidRPr="002E0634" w:rsidRDefault="00EF183F" w:rsidP="00EF183F">
      <w:pPr>
        <w:rPr>
          <w:rFonts w:cs="Arial"/>
          <w:sz w:val="24"/>
        </w:rPr>
      </w:pPr>
    </w:p>
    <w:p w:rsidR="00EF183F" w:rsidRPr="002E0634" w:rsidRDefault="00EF183F" w:rsidP="00EF183F">
      <w:pPr>
        <w:jc w:val="center"/>
        <w:rPr>
          <w:rFonts w:cs="Arial"/>
          <w:sz w:val="24"/>
        </w:rPr>
      </w:pPr>
      <w:r w:rsidRPr="002E0634">
        <w:rPr>
          <w:rFonts w:cs="Arial"/>
          <w:sz w:val="24"/>
        </w:rPr>
        <w:lastRenderedPageBreak/>
        <w:t>5.8. Право заявителя на получение</w:t>
      </w:r>
      <w:r w:rsidR="00904757" w:rsidRPr="002E0634">
        <w:rPr>
          <w:rFonts w:cs="Arial"/>
          <w:sz w:val="24"/>
        </w:rPr>
        <w:t xml:space="preserve"> </w:t>
      </w:r>
      <w:r w:rsidRPr="002E0634">
        <w:rPr>
          <w:rFonts w:cs="Arial"/>
          <w:sz w:val="24"/>
        </w:rPr>
        <w:t>информации и документов, необходимых для обоснования и рассмотрения жалобы</w:t>
      </w:r>
    </w:p>
    <w:p w:rsidR="00EF183F" w:rsidRPr="002E0634" w:rsidRDefault="00EF183F" w:rsidP="00EF183F">
      <w:pPr>
        <w:jc w:val="center"/>
        <w:rPr>
          <w:rFonts w:cs="Arial"/>
          <w:sz w:val="24"/>
        </w:rPr>
      </w:pPr>
    </w:p>
    <w:p w:rsidR="00EF183F" w:rsidRPr="002E0634" w:rsidRDefault="00EF183F" w:rsidP="004D2AEB">
      <w:pPr>
        <w:ind w:firstLine="709"/>
        <w:jc w:val="both"/>
        <w:rPr>
          <w:rFonts w:cs="Arial"/>
          <w:sz w:val="24"/>
        </w:rPr>
      </w:pPr>
      <w:r w:rsidRPr="002E0634">
        <w:rPr>
          <w:rFonts w:cs="Arial"/>
          <w:sz w:val="24"/>
        </w:rPr>
        <w:t>Заявитель вправе получить информацию и документы, необходимые для обоснования и рассмотрения жалобы.</w:t>
      </w:r>
    </w:p>
    <w:p w:rsidR="006566C3" w:rsidRPr="002E0634" w:rsidRDefault="006566C3" w:rsidP="008805AC">
      <w:pPr>
        <w:tabs>
          <w:tab w:val="left" w:pos="660"/>
        </w:tabs>
        <w:autoSpaceDE w:val="0"/>
        <w:rPr>
          <w:rFonts w:cs="Arial"/>
          <w:sz w:val="24"/>
        </w:rPr>
      </w:pPr>
    </w:p>
    <w:p w:rsidR="006566C3" w:rsidRPr="002E0634" w:rsidRDefault="006566C3" w:rsidP="008805AC">
      <w:pPr>
        <w:tabs>
          <w:tab w:val="left" w:pos="660"/>
        </w:tabs>
        <w:autoSpaceDE w:val="0"/>
        <w:rPr>
          <w:rFonts w:cs="Arial"/>
          <w:sz w:val="24"/>
        </w:rPr>
      </w:pPr>
    </w:p>
    <w:p w:rsidR="006566C3" w:rsidRPr="002E0634" w:rsidRDefault="006566C3" w:rsidP="008805AC">
      <w:pPr>
        <w:tabs>
          <w:tab w:val="left" w:pos="660"/>
        </w:tabs>
        <w:autoSpaceDE w:val="0"/>
        <w:rPr>
          <w:rFonts w:cs="Arial"/>
          <w:sz w:val="24"/>
        </w:rPr>
      </w:pPr>
    </w:p>
    <w:p w:rsidR="002E0634" w:rsidRPr="002E0634" w:rsidRDefault="002E0634" w:rsidP="002E0634">
      <w:pPr>
        <w:rPr>
          <w:rFonts w:cs="Arial"/>
          <w:color w:val="000000"/>
          <w:sz w:val="24"/>
        </w:rPr>
      </w:pPr>
      <w:r w:rsidRPr="002E0634">
        <w:rPr>
          <w:rFonts w:cs="Arial"/>
          <w:color w:val="000000"/>
          <w:sz w:val="24"/>
        </w:rPr>
        <w:t xml:space="preserve">Глава Тбилисского сельского </w:t>
      </w:r>
    </w:p>
    <w:p w:rsidR="002E0634" w:rsidRDefault="002E0634" w:rsidP="002E0634">
      <w:pPr>
        <w:rPr>
          <w:rFonts w:cs="Arial"/>
          <w:color w:val="000000"/>
          <w:sz w:val="24"/>
        </w:rPr>
      </w:pPr>
      <w:r w:rsidRPr="002E0634">
        <w:rPr>
          <w:rFonts w:cs="Arial"/>
          <w:color w:val="000000"/>
          <w:sz w:val="24"/>
        </w:rPr>
        <w:t>поселения Тбилисского района</w:t>
      </w:r>
    </w:p>
    <w:p w:rsidR="006566C3" w:rsidRPr="002E0634" w:rsidRDefault="002E0634" w:rsidP="009204A6">
      <w:pPr>
        <w:ind w:right="480"/>
        <w:jc w:val="both"/>
        <w:rPr>
          <w:rFonts w:cs="Arial"/>
          <w:sz w:val="24"/>
        </w:rPr>
      </w:pPr>
      <w:r>
        <w:rPr>
          <w:rFonts w:cs="Arial"/>
          <w:color w:val="000000"/>
          <w:sz w:val="24"/>
        </w:rPr>
        <w:t>С.В. Радченко</w:t>
      </w:r>
      <w:r w:rsidR="0060547A" w:rsidRPr="002E0634">
        <w:rPr>
          <w:rFonts w:cs="Arial"/>
          <w:sz w:val="24"/>
        </w:rPr>
        <w:t xml:space="preserve">                                                                         </w:t>
      </w:r>
      <w:r w:rsidR="007B74BD" w:rsidRPr="002E0634">
        <w:rPr>
          <w:rFonts w:cs="Arial"/>
          <w:sz w:val="24"/>
        </w:rPr>
        <w:t xml:space="preserve">             </w:t>
      </w:r>
    </w:p>
    <w:p w:rsidR="000C40C8" w:rsidRDefault="000C40C8" w:rsidP="006566C3">
      <w:pPr>
        <w:ind w:right="480" w:firstLine="6237"/>
        <w:jc w:val="both"/>
        <w:rPr>
          <w:rFonts w:cs="Arial"/>
          <w:sz w:val="24"/>
        </w:rPr>
      </w:pPr>
    </w:p>
    <w:p w:rsidR="000C40C8" w:rsidRDefault="000C40C8" w:rsidP="006566C3">
      <w:pPr>
        <w:ind w:right="480" w:firstLine="6237"/>
        <w:jc w:val="both"/>
        <w:rPr>
          <w:rFonts w:cs="Arial"/>
          <w:sz w:val="24"/>
        </w:rPr>
      </w:pPr>
    </w:p>
    <w:p w:rsidR="005C0933" w:rsidRPr="002E0634" w:rsidRDefault="00820562" w:rsidP="006566C3">
      <w:pPr>
        <w:ind w:right="480" w:firstLine="6237"/>
        <w:jc w:val="both"/>
        <w:rPr>
          <w:rFonts w:cs="Arial"/>
          <w:sz w:val="24"/>
        </w:rPr>
      </w:pPr>
      <w:r w:rsidRPr="002E0634">
        <w:rPr>
          <w:rFonts w:cs="Arial"/>
          <w:sz w:val="24"/>
        </w:rPr>
        <w:t xml:space="preserve"> </w:t>
      </w:r>
    </w:p>
    <w:p w:rsidR="00904757" w:rsidRPr="002E0634" w:rsidRDefault="005C0933" w:rsidP="002E0634">
      <w:pPr>
        <w:ind w:right="-2" w:firstLine="6237"/>
        <w:jc w:val="right"/>
        <w:rPr>
          <w:rFonts w:cs="Arial"/>
          <w:sz w:val="24"/>
        </w:rPr>
      </w:pPr>
      <w:r w:rsidRPr="002E0634">
        <w:rPr>
          <w:rFonts w:cs="Arial"/>
          <w:sz w:val="24"/>
        </w:rPr>
        <w:t xml:space="preserve">     </w:t>
      </w:r>
    </w:p>
    <w:p w:rsidR="00820562" w:rsidRPr="002E0634" w:rsidRDefault="000C40C8" w:rsidP="002E0634">
      <w:pPr>
        <w:ind w:right="-2"/>
        <w:rPr>
          <w:rFonts w:cs="Arial"/>
          <w:sz w:val="24"/>
        </w:rPr>
      </w:pPr>
      <w:r>
        <w:rPr>
          <w:rFonts w:cs="Arial"/>
          <w:sz w:val="24"/>
        </w:rPr>
        <w:t xml:space="preserve">     </w:t>
      </w:r>
      <w:r w:rsidR="005C0933" w:rsidRPr="002E0634">
        <w:rPr>
          <w:rFonts w:cs="Arial"/>
          <w:sz w:val="24"/>
        </w:rPr>
        <w:t xml:space="preserve"> </w:t>
      </w:r>
      <w:r w:rsidR="00820562" w:rsidRPr="002E0634">
        <w:rPr>
          <w:rFonts w:cs="Arial"/>
          <w:sz w:val="24"/>
        </w:rPr>
        <w:t>ПРИЛОЖЕНИЕ № 1</w:t>
      </w:r>
    </w:p>
    <w:tbl>
      <w:tblPr>
        <w:tblW w:w="0" w:type="auto"/>
        <w:tblInd w:w="102" w:type="dxa"/>
        <w:tblLayout w:type="fixed"/>
        <w:tblLook w:val="0000"/>
      </w:tblPr>
      <w:tblGrid>
        <w:gridCol w:w="236"/>
        <w:gridCol w:w="9465"/>
      </w:tblGrid>
      <w:tr w:rsidR="00820562" w:rsidRPr="002E0634">
        <w:trPr>
          <w:trHeight w:val="2010"/>
        </w:trPr>
        <w:tc>
          <w:tcPr>
            <w:tcW w:w="236" w:type="dxa"/>
          </w:tcPr>
          <w:p w:rsidR="00820562" w:rsidRPr="002E0634" w:rsidRDefault="00820562" w:rsidP="002E0634">
            <w:pPr>
              <w:snapToGrid w:val="0"/>
              <w:ind w:right="6094"/>
              <w:rPr>
                <w:rFonts w:cs="Arial"/>
                <w:sz w:val="24"/>
              </w:rPr>
            </w:pPr>
          </w:p>
        </w:tc>
        <w:tc>
          <w:tcPr>
            <w:tcW w:w="9465" w:type="dxa"/>
          </w:tcPr>
          <w:p w:rsidR="00820562" w:rsidRPr="002E0634" w:rsidRDefault="00820562" w:rsidP="002E0634">
            <w:pPr>
              <w:autoSpaceDE w:val="0"/>
              <w:snapToGrid w:val="0"/>
              <w:ind w:right="-63"/>
              <w:rPr>
                <w:rFonts w:cs="Arial"/>
                <w:sz w:val="24"/>
              </w:rPr>
            </w:pPr>
            <w:r w:rsidRPr="002E0634">
              <w:rPr>
                <w:rFonts w:cs="Arial"/>
                <w:sz w:val="24"/>
              </w:rPr>
              <w:t xml:space="preserve">к административному регламенту </w:t>
            </w:r>
          </w:p>
          <w:p w:rsidR="000E3FFC" w:rsidRPr="002E0634" w:rsidRDefault="000E3FFC" w:rsidP="002E0634">
            <w:pPr>
              <w:autoSpaceDE w:val="0"/>
              <w:rPr>
                <w:rFonts w:cs="Arial"/>
                <w:sz w:val="24"/>
              </w:rPr>
            </w:pPr>
            <w:r w:rsidRPr="002E0634">
              <w:rPr>
                <w:rFonts w:cs="Arial"/>
                <w:sz w:val="24"/>
              </w:rPr>
              <w:t>предоставления муниципальной услуги</w:t>
            </w:r>
          </w:p>
          <w:p w:rsidR="000C40C8" w:rsidRDefault="000E3FFC" w:rsidP="002E0634">
            <w:pPr>
              <w:autoSpaceDE w:val="0"/>
              <w:rPr>
                <w:rFonts w:cs="Arial"/>
                <w:sz w:val="24"/>
              </w:rPr>
            </w:pPr>
            <w:r w:rsidRPr="002E0634">
              <w:rPr>
                <w:rFonts w:cs="Arial"/>
                <w:sz w:val="24"/>
              </w:rPr>
              <w:t xml:space="preserve">по </w:t>
            </w:r>
            <w:r w:rsidR="00D27D46" w:rsidRPr="002E0634">
              <w:rPr>
                <w:rFonts w:cs="Arial"/>
                <w:sz w:val="24"/>
              </w:rPr>
              <w:t>предоставлению социальной</w:t>
            </w:r>
          </w:p>
          <w:p w:rsidR="00D27D46" w:rsidRPr="002E0634" w:rsidRDefault="00D27D46" w:rsidP="002E0634">
            <w:pPr>
              <w:autoSpaceDE w:val="0"/>
              <w:rPr>
                <w:rFonts w:cs="Arial"/>
                <w:sz w:val="24"/>
              </w:rPr>
            </w:pPr>
            <w:r w:rsidRPr="002E0634">
              <w:rPr>
                <w:rFonts w:cs="Arial"/>
                <w:sz w:val="24"/>
              </w:rPr>
              <w:t xml:space="preserve"> выплаты физическим лицам, </w:t>
            </w:r>
          </w:p>
          <w:p w:rsidR="00D27D46" w:rsidRPr="002E0634" w:rsidRDefault="00D27D46" w:rsidP="002E0634">
            <w:pPr>
              <w:autoSpaceDE w:val="0"/>
              <w:rPr>
                <w:rFonts w:cs="Arial"/>
                <w:sz w:val="24"/>
              </w:rPr>
            </w:pPr>
            <w:r w:rsidRPr="002E0634">
              <w:rPr>
                <w:rFonts w:cs="Arial"/>
                <w:sz w:val="24"/>
              </w:rPr>
              <w:t>в том числе молодым семьям,</w:t>
            </w:r>
          </w:p>
          <w:p w:rsidR="00D27D46" w:rsidRPr="002E0634" w:rsidRDefault="00D27D46" w:rsidP="002E0634">
            <w:pPr>
              <w:autoSpaceDE w:val="0"/>
              <w:rPr>
                <w:rFonts w:cs="Arial"/>
                <w:sz w:val="24"/>
              </w:rPr>
            </w:pPr>
            <w:r w:rsidRPr="002E0634">
              <w:rPr>
                <w:rFonts w:cs="Arial"/>
                <w:sz w:val="24"/>
              </w:rPr>
              <w:t xml:space="preserve"> для частичной оплаты жилищного</w:t>
            </w:r>
          </w:p>
          <w:p w:rsidR="00D27D46" w:rsidRPr="002E0634" w:rsidRDefault="00D27D46" w:rsidP="002E0634">
            <w:pPr>
              <w:autoSpaceDE w:val="0"/>
              <w:rPr>
                <w:rFonts w:cs="Arial"/>
                <w:sz w:val="24"/>
              </w:rPr>
            </w:pPr>
            <w:r w:rsidRPr="002E0634">
              <w:rPr>
                <w:rFonts w:cs="Arial"/>
                <w:sz w:val="24"/>
              </w:rPr>
              <w:t xml:space="preserve"> кредита или займа из средств </w:t>
            </w:r>
          </w:p>
          <w:p w:rsidR="00820562" w:rsidRPr="002E0634" w:rsidRDefault="00D27D46" w:rsidP="002E0634">
            <w:pPr>
              <w:autoSpaceDE w:val="0"/>
              <w:rPr>
                <w:rFonts w:cs="Arial"/>
                <w:sz w:val="24"/>
              </w:rPr>
            </w:pPr>
            <w:r w:rsidRPr="002E0634">
              <w:rPr>
                <w:rFonts w:cs="Arial"/>
                <w:sz w:val="24"/>
              </w:rPr>
              <w:t>бюджета муниципального образования</w:t>
            </w:r>
          </w:p>
          <w:p w:rsidR="000E3FFC" w:rsidRPr="002E0634" w:rsidRDefault="000E3FFC" w:rsidP="002E0634">
            <w:pPr>
              <w:autoSpaceDE w:val="0"/>
              <w:rPr>
                <w:rFonts w:cs="Arial"/>
                <w:sz w:val="24"/>
              </w:rPr>
            </w:pPr>
          </w:p>
        </w:tc>
      </w:tr>
    </w:tbl>
    <w:p w:rsidR="001D0432" w:rsidRPr="002E0634" w:rsidRDefault="001D0432" w:rsidP="001D0432">
      <w:pPr>
        <w:jc w:val="both"/>
        <w:rPr>
          <w:rFonts w:cs="Arial"/>
          <w:sz w:val="24"/>
        </w:rPr>
      </w:pPr>
      <w:r w:rsidRPr="002E0634">
        <w:rPr>
          <w:rFonts w:cs="Arial"/>
          <w:sz w:val="24"/>
        </w:rPr>
        <w:t xml:space="preserve">                                                  </w:t>
      </w:r>
      <w:r w:rsidR="00820562" w:rsidRPr="002E0634">
        <w:rPr>
          <w:rFonts w:cs="Arial"/>
          <w:sz w:val="24"/>
        </w:rPr>
        <w:t xml:space="preserve">Главе </w:t>
      </w:r>
      <w:r w:rsidR="00DC246C" w:rsidRPr="002E0634">
        <w:rPr>
          <w:rFonts w:cs="Arial"/>
          <w:sz w:val="24"/>
        </w:rPr>
        <w:t xml:space="preserve">Тбилисского сельского поселения                                     </w:t>
      </w:r>
      <w:r w:rsidRPr="002E0634">
        <w:rPr>
          <w:rFonts w:cs="Arial"/>
          <w:sz w:val="24"/>
        </w:rPr>
        <w:t xml:space="preserve">            </w:t>
      </w:r>
    </w:p>
    <w:p w:rsidR="00820562" w:rsidRPr="002E0634" w:rsidRDefault="001D0432" w:rsidP="001D0432">
      <w:pPr>
        <w:jc w:val="both"/>
        <w:rPr>
          <w:rFonts w:cs="Arial"/>
          <w:sz w:val="24"/>
        </w:rPr>
      </w:pPr>
      <w:r w:rsidRPr="002E0634">
        <w:rPr>
          <w:rFonts w:cs="Arial"/>
          <w:sz w:val="24"/>
        </w:rPr>
        <w:t xml:space="preserve">                                                  </w:t>
      </w:r>
      <w:r w:rsidR="00DC246C" w:rsidRPr="002E0634">
        <w:rPr>
          <w:rFonts w:cs="Arial"/>
          <w:sz w:val="24"/>
        </w:rPr>
        <w:t xml:space="preserve">Тбилисского района                </w:t>
      </w:r>
    </w:p>
    <w:p w:rsidR="00820562" w:rsidRPr="002E0634" w:rsidRDefault="0034293F">
      <w:pPr>
        <w:ind w:left="2832" w:firstLine="708"/>
        <w:jc w:val="both"/>
        <w:rPr>
          <w:rFonts w:cs="Arial"/>
          <w:sz w:val="24"/>
        </w:rPr>
      </w:pPr>
      <w:r w:rsidRPr="002E0634">
        <w:rPr>
          <w:rFonts w:cs="Arial"/>
          <w:sz w:val="24"/>
        </w:rPr>
        <w:t xml:space="preserve">   </w:t>
      </w:r>
      <w:r w:rsidR="00820562" w:rsidRPr="002E0634">
        <w:rPr>
          <w:rFonts w:cs="Arial"/>
          <w:sz w:val="24"/>
        </w:rPr>
        <w:t>__________________________________</w:t>
      </w:r>
      <w:r w:rsidR="0060547A" w:rsidRPr="002E0634">
        <w:rPr>
          <w:rFonts w:cs="Arial"/>
          <w:sz w:val="24"/>
        </w:rPr>
        <w:t>________</w:t>
      </w:r>
    </w:p>
    <w:p w:rsidR="00820562" w:rsidRPr="002E0634" w:rsidRDefault="0034293F">
      <w:pPr>
        <w:ind w:left="3540"/>
        <w:jc w:val="both"/>
        <w:rPr>
          <w:rFonts w:cs="Arial"/>
          <w:sz w:val="24"/>
        </w:rPr>
      </w:pPr>
      <w:r w:rsidRPr="002E0634">
        <w:rPr>
          <w:rFonts w:cs="Arial"/>
          <w:sz w:val="24"/>
        </w:rPr>
        <w:t xml:space="preserve">   </w:t>
      </w:r>
      <w:r w:rsidR="00820562" w:rsidRPr="002E0634">
        <w:rPr>
          <w:rFonts w:cs="Arial"/>
          <w:sz w:val="24"/>
        </w:rPr>
        <w:t>от гражданина</w:t>
      </w:r>
      <w:r w:rsidRPr="002E0634">
        <w:rPr>
          <w:rFonts w:cs="Arial"/>
          <w:sz w:val="24"/>
        </w:rPr>
        <w:t>(ки)   ________________________</w:t>
      </w:r>
    </w:p>
    <w:p w:rsidR="00820562" w:rsidRPr="002E0634" w:rsidRDefault="00820562">
      <w:pPr>
        <w:ind w:left="5672"/>
        <w:jc w:val="both"/>
        <w:rPr>
          <w:rFonts w:cs="Arial"/>
          <w:sz w:val="24"/>
        </w:rPr>
      </w:pPr>
      <w:r w:rsidRPr="002E0634">
        <w:rPr>
          <w:rFonts w:cs="Arial"/>
          <w:sz w:val="24"/>
        </w:rPr>
        <w:tab/>
      </w:r>
      <w:r w:rsidR="0034293F" w:rsidRPr="002E0634">
        <w:rPr>
          <w:rFonts w:cs="Arial"/>
          <w:sz w:val="24"/>
        </w:rPr>
        <w:t xml:space="preserve">             </w:t>
      </w:r>
      <w:r w:rsidRPr="002E0634">
        <w:rPr>
          <w:rFonts w:cs="Arial"/>
          <w:sz w:val="24"/>
        </w:rPr>
        <w:t>(фамилия)</w:t>
      </w:r>
    </w:p>
    <w:p w:rsidR="00820562" w:rsidRPr="002E0634" w:rsidRDefault="0034293F">
      <w:pPr>
        <w:ind w:left="2832" w:firstLine="708"/>
        <w:jc w:val="both"/>
        <w:rPr>
          <w:rFonts w:cs="Arial"/>
          <w:sz w:val="24"/>
        </w:rPr>
      </w:pPr>
      <w:r w:rsidRPr="002E0634">
        <w:rPr>
          <w:rFonts w:cs="Arial"/>
          <w:sz w:val="24"/>
        </w:rPr>
        <w:t xml:space="preserve">   </w:t>
      </w:r>
      <w:r w:rsidR="00820562" w:rsidRPr="002E0634">
        <w:rPr>
          <w:rFonts w:cs="Arial"/>
          <w:sz w:val="24"/>
        </w:rPr>
        <w:t>______________________</w:t>
      </w:r>
      <w:r w:rsidRPr="002E0634">
        <w:rPr>
          <w:rFonts w:cs="Arial"/>
          <w:sz w:val="24"/>
        </w:rPr>
        <w:t>____________________</w:t>
      </w:r>
    </w:p>
    <w:p w:rsidR="0034293F" w:rsidRPr="002E0634" w:rsidRDefault="0034293F" w:rsidP="0034293F">
      <w:pPr>
        <w:ind w:left="3540" w:firstLine="708"/>
        <w:rPr>
          <w:rFonts w:cs="Arial"/>
          <w:sz w:val="24"/>
        </w:rPr>
      </w:pPr>
      <w:r w:rsidRPr="002E0634">
        <w:rPr>
          <w:rFonts w:cs="Arial"/>
          <w:sz w:val="24"/>
        </w:rPr>
        <w:t xml:space="preserve">    </w:t>
      </w:r>
      <w:r w:rsidR="00820562" w:rsidRPr="002E0634">
        <w:rPr>
          <w:rFonts w:cs="Arial"/>
          <w:sz w:val="24"/>
        </w:rPr>
        <w:tab/>
      </w:r>
      <w:r w:rsidRPr="002E0634">
        <w:rPr>
          <w:rFonts w:cs="Arial"/>
          <w:sz w:val="24"/>
        </w:rPr>
        <w:t xml:space="preserve">                              </w:t>
      </w:r>
      <w:r w:rsidR="00820562" w:rsidRPr="002E0634">
        <w:rPr>
          <w:rFonts w:cs="Arial"/>
          <w:sz w:val="24"/>
        </w:rPr>
        <w:t xml:space="preserve">(имя)  </w:t>
      </w:r>
      <w:r w:rsidRPr="002E0634">
        <w:rPr>
          <w:rFonts w:cs="Arial"/>
          <w:sz w:val="24"/>
        </w:rPr>
        <w:t xml:space="preserve">             </w:t>
      </w:r>
    </w:p>
    <w:p w:rsidR="00820562" w:rsidRPr="002E0634" w:rsidRDefault="0034293F" w:rsidP="0034293F">
      <w:pPr>
        <w:rPr>
          <w:rFonts w:cs="Arial"/>
          <w:sz w:val="24"/>
        </w:rPr>
      </w:pPr>
      <w:r w:rsidRPr="002E0634">
        <w:rPr>
          <w:rFonts w:cs="Arial"/>
          <w:sz w:val="24"/>
        </w:rPr>
        <w:t xml:space="preserve">                                                       </w:t>
      </w:r>
      <w:r w:rsidR="008C1CC6" w:rsidRPr="002E0634">
        <w:rPr>
          <w:rFonts w:cs="Arial"/>
          <w:sz w:val="24"/>
        </w:rPr>
        <w:t xml:space="preserve"> </w:t>
      </w:r>
      <w:r w:rsidR="00820562" w:rsidRPr="002E0634">
        <w:rPr>
          <w:rFonts w:cs="Arial"/>
          <w:sz w:val="24"/>
        </w:rPr>
        <w:t>_______________________________________</w:t>
      </w:r>
      <w:r w:rsidRPr="002E0634">
        <w:rPr>
          <w:rFonts w:cs="Arial"/>
          <w:sz w:val="24"/>
        </w:rPr>
        <w:t>___</w:t>
      </w:r>
      <w:r w:rsidR="00820562" w:rsidRPr="002E0634">
        <w:rPr>
          <w:rFonts w:cs="Arial"/>
          <w:sz w:val="24"/>
        </w:rPr>
        <w:t>,</w:t>
      </w:r>
    </w:p>
    <w:p w:rsidR="00820562" w:rsidRPr="002E0634" w:rsidRDefault="00820562">
      <w:pPr>
        <w:tabs>
          <w:tab w:val="left" w:pos="7460"/>
        </w:tabs>
        <w:jc w:val="center"/>
        <w:rPr>
          <w:rFonts w:cs="Arial"/>
          <w:sz w:val="24"/>
        </w:rPr>
      </w:pPr>
      <w:r w:rsidRPr="002E0634">
        <w:rPr>
          <w:rFonts w:cs="Arial"/>
          <w:sz w:val="24"/>
        </w:rPr>
        <w:t xml:space="preserve">                      </w:t>
      </w:r>
      <w:r w:rsidR="008C1CC6" w:rsidRPr="002E0634">
        <w:rPr>
          <w:rFonts w:cs="Arial"/>
          <w:sz w:val="24"/>
        </w:rPr>
        <w:t xml:space="preserve"> </w:t>
      </w:r>
      <w:r w:rsidRPr="002E0634">
        <w:rPr>
          <w:rFonts w:cs="Arial"/>
          <w:sz w:val="24"/>
        </w:rPr>
        <w:t xml:space="preserve">                                                  (отчество)</w:t>
      </w:r>
    </w:p>
    <w:p w:rsidR="00820562" w:rsidRPr="002E0634" w:rsidRDefault="00820562">
      <w:pPr>
        <w:tabs>
          <w:tab w:val="left" w:pos="0"/>
        </w:tabs>
        <w:jc w:val="both"/>
        <w:rPr>
          <w:rFonts w:cs="Arial"/>
          <w:sz w:val="24"/>
        </w:rPr>
      </w:pP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r>
      <w:r w:rsidR="008C1CC6" w:rsidRPr="002E0634">
        <w:rPr>
          <w:rFonts w:cs="Arial"/>
          <w:sz w:val="24"/>
        </w:rPr>
        <w:t xml:space="preserve"> </w:t>
      </w:r>
      <w:r w:rsidR="0034293F" w:rsidRPr="002E0634">
        <w:rPr>
          <w:rFonts w:cs="Arial"/>
          <w:sz w:val="24"/>
        </w:rPr>
        <w:t xml:space="preserve">  </w:t>
      </w:r>
      <w:r w:rsidR="00C7584E" w:rsidRPr="002E0634">
        <w:rPr>
          <w:rFonts w:cs="Arial"/>
          <w:sz w:val="24"/>
        </w:rPr>
        <w:t>з</w:t>
      </w:r>
      <w:r w:rsidRPr="002E0634">
        <w:rPr>
          <w:rFonts w:cs="Arial"/>
          <w:sz w:val="24"/>
        </w:rPr>
        <w:t>арегистрированного(ой)</w:t>
      </w:r>
      <w:r w:rsidR="00C7584E" w:rsidRPr="002E0634">
        <w:rPr>
          <w:rFonts w:cs="Arial"/>
          <w:sz w:val="24"/>
        </w:rPr>
        <w:t xml:space="preserve"> </w:t>
      </w:r>
      <w:r w:rsidRPr="002E0634">
        <w:rPr>
          <w:rFonts w:cs="Arial"/>
          <w:sz w:val="24"/>
        </w:rPr>
        <w:t xml:space="preserve">по месту жительства по </w:t>
      </w:r>
    </w:p>
    <w:p w:rsidR="00820562" w:rsidRPr="002E0634" w:rsidRDefault="00820562">
      <w:pPr>
        <w:tabs>
          <w:tab w:val="left" w:pos="0"/>
        </w:tabs>
        <w:jc w:val="both"/>
        <w:rPr>
          <w:rFonts w:cs="Arial"/>
          <w:sz w:val="24"/>
        </w:rPr>
      </w:pPr>
      <w:r w:rsidRPr="002E0634">
        <w:rPr>
          <w:rFonts w:cs="Arial"/>
          <w:sz w:val="24"/>
        </w:rPr>
        <w:t xml:space="preserve">                                               </w:t>
      </w:r>
      <w:r w:rsidR="008C1CC6" w:rsidRPr="002E0634">
        <w:rPr>
          <w:rFonts w:cs="Arial"/>
          <w:sz w:val="24"/>
        </w:rPr>
        <w:t xml:space="preserve"> </w:t>
      </w:r>
      <w:r w:rsidRPr="002E0634">
        <w:rPr>
          <w:rFonts w:cs="Arial"/>
          <w:sz w:val="24"/>
        </w:rPr>
        <w:t xml:space="preserve">  адресу:____________________________________</w:t>
      </w:r>
    </w:p>
    <w:p w:rsidR="00820562" w:rsidRPr="002E0634" w:rsidRDefault="00820562">
      <w:pPr>
        <w:tabs>
          <w:tab w:val="left" w:pos="0"/>
        </w:tabs>
        <w:jc w:val="both"/>
        <w:rPr>
          <w:rFonts w:cs="Arial"/>
          <w:sz w:val="24"/>
        </w:rPr>
      </w:pPr>
      <w:r w:rsidRPr="002E0634">
        <w:rPr>
          <w:rFonts w:cs="Arial"/>
          <w:sz w:val="24"/>
        </w:rPr>
        <w:t xml:space="preserve">                                                                      </w:t>
      </w:r>
      <w:r w:rsidR="00C7584E" w:rsidRPr="002E0634">
        <w:rPr>
          <w:rFonts w:cs="Arial"/>
          <w:sz w:val="24"/>
        </w:rPr>
        <w:t xml:space="preserve"> </w:t>
      </w:r>
      <w:r w:rsidRPr="002E0634">
        <w:rPr>
          <w:rFonts w:cs="Arial"/>
          <w:sz w:val="24"/>
        </w:rPr>
        <w:t>(почтовый индекс, населенный пункт,</w:t>
      </w:r>
    </w:p>
    <w:p w:rsidR="00820562" w:rsidRPr="002E0634" w:rsidRDefault="00820562">
      <w:pPr>
        <w:tabs>
          <w:tab w:val="left" w:pos="0"/>
        </w:tabs>
        <w:jc w:val="both"/>
        <w:rPr>
          <w:rFonts w:cs="Arial"/>
          <w:sz w:val="24"/>
        </w:rPr>
      </w:pPr>
      <w:r w:rsidRPr="002E0634">
        <w:rPr>
          <w:rFonts w:cs="Arial"/>
          <w:sz w:val="24"/>
        </w:rPr>
        <w:t xml:space="preserve">                                               </w:t>
      </w:r>
      <w:r w:rsidR="008C1CC6" w:rsidRPr="002E0634">
        <w:rPr>
          <w:rFonts w:cs="Arial"/>
          <w:sz w:val="24"/>
        </w:rPr>
        <w:t xml:space="preserve"> </w:t>
      </w:r>
      <w:r w:rsidRPr="002E0634">
        <w:rPr>
          <w:rFonts w:cs="Arial"/>
          <w:sz w:val="24"/>
        </w:rPr>
        <w:t xml:space="preserve">  __________________________________________,</w:t>
      </w:r>
    </w:p>
    <w:p w:rsidR="00820562" w:rsidRPr="002E0634" w:rsidRDefault="00820562">
      <w:pPr>
        <w:tabs>
          <w:tab w:val="left" w:pos="0"/>
        </w:tabs>
        <w:jc w:val="both"/>
        <w:rPr>
          <w:rFonts w:cs="Arial"/>
          <w:sz w:val="24"/>
        </w:rPr>
      </w:pPr>
      <w:r w:rsidRPr="002E0634">
        <w:rPr>
          <w:rFonts w:cs="Arial"/>
          <w:sz w:val="24"/>
        </w:rPr>
        <w:tab/>
      </w:r>
      <w:r w:rsidRPr="002E0634">
        <w:rPr>
          <w:rFonts w:cs="Arial"/>
          <w:sz w:val="24"/>
        </w:rPr>
        <w:tab/>
      </w:r>
      <w:r w:rsidRPr="002E0634">
        <w:rPr>
          <w:rFonts w:cs="Arial"/>
          <w:sz w:val="24"/>
        </w:rPr>
        <w:tab/>
      </w:r>
      <w:r w:rsidRPr="002E0634">
        <w:rPr>
          <w:rFonts w:cs="Arial"/>
          <w:sz w:val="24"/>
        </w:rPr>
        <w:tab/>
        <w:t xml:space="preserve">                              </w:t>
      </w:r>
      <w:r w:rsidR="00C7584E" w:rsidRPr="002E0634">
        <w:rPr>
          <w:rFonts w:cs="Arial"/>
          <w:sz w:val="24"/>
        </w:rPr>
        <w:t xml:space="preserve">   </w:t>
      </w:r>
      <w:r w:rsidRPr="002E0634">
        <w:rPr>
          <w:rFonts w:cs="Arial"/>
          <w:sz w:val="24"/>
        </w:rPr>
        <w:t>(улица, номер дома, квартиры)</w:t>
      </w:r>
    </w:p>
    <w:p w:rsidR="00820562" w:rsidRPr="002E0634" w:rsidRDefault="00820562">
      <w:pPr>
        <w:tabs>
          <w:tab w:val="left" w:pos="0"/>
        </w:tabs>
        <w:jc w:val="both"/>
        <w:rPr>
          <w:rFonts w:cs="Arial"/>
          <w:sz w:val="24"/>
        </w:rPr>
      </w:pPr>
      <w:r w:rsidRPr="002E0634">
        <w:rPr>
          <w:rFonts w:cs="Arial"/>
          <w:sz w:val="24"/>
        </w:rPr>
        <w:t xml:space="preserve">                                                  работающего(ей) в __________________________</w:t>
      </w:r>
    </w:p>
    <w:p w:rsidR="00820562" w:rsidRPr="002E0634" w:rsidRDefault="00820562">
      <w:pPr>
        <w:tabs>
          <w:tab w:val="left" w:pos="0"/>
        </w:tabs>
        <w:jc w:val="both"/>
        <w:rPr>
          <w:rFonts w:cs="Arial"/>
          <w:sz w:val="24"/>
        </w:rPr>
      </w:pP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t xml:space="preserve">                    </w:t>
      </w:r>
      <w:r w:rsidR="00C7584E" w:rsidRPr="002E0634">
        <w:rPr>
          <w:rFonts w:cs="Arial"/>
          <w:sz w:val="24"/>
        </w:rPr>
        <w:t xml:space="preserve">                   </w:t>
      </w:r>
      <w:r w:rsidRPr="002E0634">
        <w:rPr>
          <w:rFonts w:cs="Arial"/>
          <w:sz w:val="24"/>
        </w:rPr>
        <w:t xml:space="preserve"> (полное наименование  предприятия,</w:t>
      </w:r>
    </w:p>
    <w:p w:rsidR="00820562" w:rsidRPr="002E0634" w:rsidRDefault="00820562">
      <w:pPr>
        <w:tabs>
          <w:tab w:val="left" w:pos="0"/>
        </w:tabs>
        <w:jc w:val="both"/>
        <w:rPr>
          <w:rFonts w:cs="Arial"/>
          <w:sz w:val="24"/>
        </w:rPr>
      </w:pPr>
      <w:r w:rsidRPr="002E0634">
        <w:rPr>
          <w:rFonts w:cs="Arial"/>
          <w:sz w:val="24"/>
        </w:rPr>
        <w:tab/>
      </w:r>
      <w:r w:rsidRPr="002E0634">
        <w:rPr>
          <w:rFonts w:cs="Arial"/>
          <w:sz w:val="24"/>
        </w:rPr>
        <w:tab/>
      </w:r>
      <w:r w:rsidRPr="002E0634">
        <w:rPr>
          <w:rFonts w:cs="Arial"/>
          <w:sz w:val="24"/>
        </w:rPr>
        <w:tab/>
        <w:t xml:space="preserve">                    </w:t>
      </w:r>
      <w:r w:rsidR="00C7584E" w:rsidRPr="002E0634">
        <w:rPr>
          <w:rFonts w:cs="Arial"/>
          <w:sz w:val="24"/>
        </w:rPr>
        <w:t xml:space="preserve"> </w:t>
      </w:r>
      <w:r w:rsidRPr="002E0634">
        <w:rPr>
          <w:rFonts w:cs="Arial"/>
          <w:sz w:val="24"/>
        </w:rPr>
        <w:t xml:space="preserve"> _________________________________________</w:t>
      </w:r>
      <w:r w:rsidR="00FF5FE3" w:rsidRPr="002E0634">
        <w:rPr>
          <w:rFonts w:cs="Arial"/>
          <w:sz w:val="24"/>
        </w:rPr>
        <w:t>_</w:t>
      </w:r>
      <w:r w:rsidRPr="002E0634">
        <w:rPr>
          <w:rFonts w:cs="Arial"/>
          <w:sz w:val="24"/>
        </w:rPr>
        <w:t>_</w:t>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t>учреждения, организации</w:t>
      </w:r>
      <w:r w:rsidR="00FF5FE3" w:rsidRPr="002E0634">
        <w:rPr>
          <w:rFonts w:cs="Arial"/>
          <w:sz w:val="24"/>
        </w:rPr>
        <w:t>)</w:t>
      </w:r>
    </w:p>
    <w:p w:rsidR="00820562" w:rsidRPr="002E0634" w:rsidRDefault="00820562">
      <w:pPr>
        <w:tabs>
          <w:tab w:val="left" w:pos="0"/>
        </w:tabs>
        <w:jc w:val="both"/>
        <w:rPr>
          <w:rFonts w:cs="Arial"/>
          <w:sz w:val="24"/>
        </w:rPr>
      </w:pP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r>
      <w:r w:rsidR="00FF5FE3" w:rsidRPr="002E0634">
        <w:rPr>
          <w:rFonts w:cs="Arial"/>
          <w:sz w:val="24"/>
        </w:rPr>
        <w:t xml:space="preserve">   </w:t>
      </w:r>
      <w:r w:rsidRPr="002E0634">
        <w:rPr>
          <w:rFonts w:cs="Arial"/>
          <w:sz w:val="24"/>
        </w:rPr>
        <w:t>в должности________________________________</w:t>
      </w:r>
    </w:p>
    <w:p w:rsidR="00820562" w:rsidRPr="002E0634" w:rsidRDefault="00820562">
      <w:pPr>
        <w:tabs>
          <w:tab w:val="left" w:pos="0"/>
        </w:tabs>
        <w:jc w:val="both"/>
        <w:rPr>
          <w:rFonts w:cs="Arial"/>
          <w:sz w:val="24"/>
        </w:rPr>
      </w:pP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r>
      <w:r w:rsidR="00FF5FE3" w:rsidRPr="002E0634">
        <w:rPr>
          <w:rFonts w:cs="Arial"/>
          <w:sz w:val="24"/>
        </w:rPr>
        <w:t xml:space="preserve">   </w:t>
      </w:r>
      <w:r w:rsidRPr="002E0634">
        <w:rPr>
          <w:rFonts w:cs="Arial"/>
          <w:sz w:val="24"/>
        </w:rPr>
        <w:t>номера телеф</w:t>
      </w:r>
      <w:r w:rsidR="005E1408" w:rsidRPr="002E0634">
        <w:rPr>
          <w:rFonts w:cs="Arial"/>
          <w:sz w:val="24"/>
        </w:rPr>
        <w:t>онов: домашнего_________________</w:t>
      </w:r>
    </w:p>
    <w:p w:rsidR="0088082B" w:rsidRPr="002E0634" w:rsidRDefault="00820562" w:rsidP="0088082B">
      <w:pPr>
        <w:tabs>
          <w:tab w:val="left" w:pos="3686"/>
        </w:tabs>
        <w:jc w:val="both"/>
        <w:rPr>
          <w:rFonts w:cs="Arial"/>
          <w:sz w:val="24"/>
        </w:rPr>
      </w:pPr>
      <w:r w:rsidRPr="002E0634">
        <w:rPr>
          <w:rFonts w:cs="Arial"/>
          <w:sz w:val="24"/>
        </w:rPr>
        <w:tab/>
      </w:r>
      <w:r w:rsidR="00FF5FE3" w:rsidRPr="002E0634">
        <w:rPr>
          <w:rFonts w:cs="Arial"/>
          <w:sz w:val="24"/>
        </w:rPr>
        <w:t xml:space="preserve"> </w:t>
      </w:r>
      <w:r w:rsidRPr="002E0634">
        <w:rPr>
          <w:rFonts w:cs="Arial"/>
          <w:sz w:val="24"/>
        </w:rPr>
        <w:t>мобильного ______</w:t>
      </w:r>
      <w:r w:rsidR="005E1408" w:rsidRPr="002E0634">
        <w:rPr>
          <w:rFonts w:cs="Arial"/>
          <w:sz w:val="24"/>
        </w:rPr>
        <w:t>____</w:t>
      </w:r>
      <w:r w:rsidRPr="002E0634">
        <w:rPr>
          <w:rFonts w:cs="Arial"/>
          <w:sz w:val="24"/>
        </w:rPr>
        <w:t>___,</w:t>
      </w:r>
      <w:r w:rsidR="005E1408" w:rsidRPr="002E0634">
        <w:rPr>
          <w:rFonts w:cs="Arial"/>
          <w:sz w:val="24"/>
        </w:rPr>
        <w:t xml:space="preserve"> </w:t>
      </w:r>
      <w:r w:rsidR="0088082B" w:rsidRPr="002E0634">
        <w:rPr>
          <w:rFonts w:cs="Arial"/>
          <w:sz w:val="24"/>
        </w:rPr>
        <w:t>рабочего________</w:t>
      </w:r>
      <w:r w:rsidR="005E1408" w:rsidRPr="002E0634">
        <w:rPr>
          <w:rFonts w:cs="Arial"/>
          <w:sz w:val="24"/>
        </w:rPr>
        <w:t>_</w:t>
      </w:r>
      <w:r w:rsidR="0088082B" w:rsidRPr="002E0634">
        <w:rPr>
          <w:rFonts w:cs="Arial"/>
          <w:sz w:val="24"/>
        </w:rPr>
        <w:t>__</w:t>
      </w:r>
    </w:p>
    <w:p w:rsidR="008C1CC6" w:rsidRPr="002E0634" w:rsidRDefault="008C1CC6" w:rsidP="00FF5FE3">
      <w:pPr>
        <w:tabs>
          <w:tab w:val="left" w:pos="3686"/>
        </w:tabs>
        <w:jc w:val="both"/>
        <w:rPr>
          <w:rFonts w:cs="Arial"/>
          <w:sz w:val="24"/>
        </w:rPr>
      </w:pPr>
    </w:p>
    <w:p w:rsidR="008C1CC6" w:rsidRPr="002E0634" w:rsidRDefault="008C1CC6" w:rsidP="00FF5FE3">
      <w:pPr>
        <w:tabs>
          <w:tab w:val="left" w:pos="3686"/>
        </w:tabs>
        <w:jc w:val="both"/>
        <w:rPr>
          <w:rFonts w:cs="Arial"/>
          <w:sz w:val="24"/>
        </w:rPr>
      </w:pPr>
    </w:p>
    <w:p w:rsidR="003F3DD6" w:rsidRPr="002E0634" w:rsidRDefault="003F3DD6" w:rsidP="00FF5FE3">
      <w:pPr>
        <w:tabs>
          <w:tab w:val="left" w:pos="3686"/>
        </w:tabs>
        <w:jc w:val="both"/>
        <w:rPr>
          <w:rFonts w:cs="Arial"/>
          <w:sz w:val="24"/>
        </w:rPr>
      </w:pPr>
    </w:p>
    <w:p w:rsidR="008C1CC6" w:rsidRPr="002E0634" w:rsidRDefault="008C1CC6" w:rsidP="00C80AC0">
      <w:pPr>
        <w:tabs>
          <w:tab w:val="left" w:pos="3686"/>
        </w:tabs>
        <w:jc w:val="both"/>
        <w:rPr>
          <w:rFonts w:cs="Arial"/>
          <w:sz w:val="24"/>
        </w:rPr>
      </w:pPr>
      <w:r w:rsidRPr="002E0634">
        <w:rPr>
          <w:rFonts w:cs="Arial"/>
          <w:sz w:val="24"/>
        </w:rPr>
        <w:t>ЗАЯВЛЕНИЕ</w:t>
      </w:r>
    </w:p>
    <w:p w:rsidR="008C1CC6" w:rsidRPr="002E0634" w:rsidRDefault="008C1CC6" w:rsidP="00C80AC0">
      <w:pPr>
        <w:tabs>
          <w:tab w:val="left" w:pos="3686"/>
        </w:tabs>
        <w:jc w:val="both"/>
        <w:rPr>
          <w:rFonts w:cs="Arial"/>
          <w:sz w:val="24"/>
        </w:rPr>
      </w:pPr>
    </w:p>
    <w:p w:rsidR="008C1CC6" w:rsidRPr="002E0634" w:rsidRDefault="008C1CC6" w:rsidP="00C80AC0">
      <w:pPr>
        <w:tabs>
          <w:tab w:val="left" w:pos="3686"/>
        </w:tabs>
        <w:ind w:firstLine="567"/>
        <w:jc w:val="both"/>
        <w:rPr>
          <w:rFonts w:cs="Arial"/>
          <w:sz w:val="24"/>
        </w:rPr>
      </w:pPr>
      <w:r w:rsidRPr="002E0634">
        <w:rPr>
          <w:rFonts w:cs="Arial"/>
          <w:sz w:val="24"/>
        </w:rPr>
        <w:lastRenderedPageBreak/>
        <w:t>Прошу включить в состав участников</w:t>
      </w:r>
      <w:r w:rsidR="009074FA" w:rsidRPr="002E0634">
        <w:rPr>
          <w:rFonts w:cs="Arial"/>
          <w:sz w:val="24"/>
        </w:rPr>
        <w:t xml:space="preserve"> ______________ программы «Жилище» на 20__ - 20__ годы</w:t>
      </w:r>
      <w:r w:rsidR="007F2A47" w:rsidRPr="002E0634">
        <w:rPr>
          <w:rFonts w:cs="Arial"/>
          <w:sz w:val="24"/>
        </w:rPr>
        <w:t>, утвержденной ________________________ от __ ____ 20__ года № ___, семью в составе:</w:t>
      </w:r>
    </w:p>
    <w:p w:rsidR="007F2A47" w:rsidRPr="002E0634" w:rsidRDefault="00C3732E" w:rsidP="00C80AC0">
      <w:pPr>
        <w:tabs>
          <w:tab w:val="left" w:pos="3686"/>
        </w:tabs>
        <w:ind w:firstLine="567"/>
        <w:jc w:val="both"/>
        <w:rPr>
          <w:rFonts w:cs="Arial"/>
          <w:sz w:val="24"/>
        </w:rPr>
      </w:pPr>
      <w:r w:rsidRPr="002E0634">
        <w:rPr>
          <w:rFonts w:cs="Arial"/>
          <w:sz w:val="24"/>
        </w:rPr>
        <w:t>с</w:t>
      </w:r>
      <w:r w:rsidR="007F2A47" w:rsidRPr="002E0634">
        <w:rPr>
          <w:rFonts w:cs="Arial"/>
          <w:sz w:val="24"/>
        </w:rPr>
        <w:t xml:space="preserve">упруг </w:t>
      </w:r>
      <w:r w:rsidRPr="002E0634">
        <w:rPr>
          <w:rFonts w:cs="Arial"/>
          <w:sz w:val="24"/>
        </w:rPr>
        <w:t>____________________________________________________________</w:t>
      </w:r>
    </w:p>
    <w:p w:rsidR="00C3732E" w:rsidRPr="002E0634" w:rsidRDefault="00C3732E" w:rsidP="00C80AC0">
      <w:pPr>
        <w:tabs>
          <w:tab w:val="left" w:pos="3686"/>
        </w:tabs>
        <w:ind w:firstLine="567"/>
        <w:jc w:val="both"/>
        <w:rPr>
          <w:rFonts w:cs="Arial"/>
          <w:sz w:val="24"/>
        </w:rPr>
      </w:pPr>
      <w:r w:rsidRPr="002E0634">
        <w:rPr>
          <w:rFonts w:cs="Arial"/>
          <w:sz w:val="24"/>
        </w:rPr>
        <w:t xml:space="preserve">                                                                         (Ф.И.О., дата рождения)</w:t>
      </w:r>
    </w:p>
    <w:p w:rsidR="00C3732E" w:rsidRPr="002E0634" w:rsidRDefault="000A516C" w:rsidP="00C80AC0">
      <w:pPr>
        <w:tabs>
          <w:tab w:val="left" w:pos="3686"/>
        </w:tabs>
        <w:jc w:val="both"/>
        <w:rPr>
          <w:rFonts w:cs="Arial"/>
          <w:sz w:val="24"/>
        </w:rPr>
      </w:pPr>
      <w:r w:rsidRPr="002E0634">
        <w:rPr>
          <w:rFonts w:cs="Arial"/>
          <w:sz w:val="24"/>
        </w:rPr>
        <w:t>п</w:t>
      </w:r>
      <w:r w:rsidR="00614E82" w:rsidRPr="002E0634">
        <w:rPr>
          <w:rFonts w:cs="Arial"/>
          <w:sz w:val="24"/>
        </w:rPr>
        <w:t>аспорт: серия _____ № _________, выданный</w:t>
      </w:r>
      <w:r w:rsidRPr="002E0634">
        <w:rPr>
          <w:rFonts w:cs="Arial"/>
          <w:sz w:val="24"/>
        </w:rPr>
        <w:t xml:space="preserve"> _____________________________,</w:t>
      </w:r>
    </w:p>
    <w:p w:rsidR="000A516C" w:rsidRPr="002E0634" w:rsidRDefault="000A516C" w:rsidP="00C80AC0">
      <w:pPr>
        <w:tabs>
          <w:tab w:val="left" w:pos="3686"/>
        </w:tabs>
        <w:jc w:val="both"/>
        <w:rPr>
          <w:rFonts w:cs="Arial"/>
          <w:sz w:val="24"/>
        </w:rPr>
      </w:pPr>
      <w:r w:rsidRPr="002E0634">
        <w:rPr>
          <w:rFonts w:cs="Arial"/>
          <w:sz w:val="24"/>
        </w:rPr>
        <w:t>«___» _________ _____ года</w:t>
      </w:r>
      <w:r w:rsidR="003E5BCF" w:rsidRPr="002E0634">
        <w:rPr>
          <w:rFonts w:cs="Arial"/>
          <w:sz w:val="24"/>
        </w:rPr>
        <w:t>, проживает по адресу __________________________</w:t>
      </w:r>
    </w:p>
    <w:p w:rsidR="003E5BCF" w:rsidRPr="002E0634" w:rsidRDefault="003E5BCF" w:rsidP="00C80AC0">
      <w:pPr>
        <w:tabs>
          <w:tab w:val="left" w:pos="3686"/>
        </w:tabs>
        <w:jc w:val="both"/>
        <w:rPr>
          <w:rFonts w:cs="Arial"/>
          <w:sz w:val="24"/>
        </w:rPr>
      </w:pPr>
      <w:r w:rsidRPr="002E0634">
        <w:rPr>
          <w:rFonts w:cs="Arial"/>
          <w:sz w:val="24"/>
        </w:rPr>
        <w:t>______________________________________________________________________</w:t>
      </w:r>
      <w:r w:rsidR="0088082B" w:rsidRPr="002E0634">
        <w:rPr>
          <w:rFonts w:cs="Arial"/>
          <w:sz w:val="24"/>
        </w:rPr>
        <w:t>;</w:t>
      </w:r>
    </w:p>
    <w:p w:rsidR="0088082B" w:rsidRPr="002E0634" w:rsidRDefault="0088082B" w:rsidP="00C80AC0">
      <w:pPr>
        <w:tabs>
          <w:tab w:val="left" w:pos="3686"/>
        </w:tabs>
        <w:ind w:firstLine="567"/>
        <w:jc w:val="both"/>
        <w:rPr>
          <w:rFonts w:cs="Arial"/>
          <w:sz w:val="24"/>
        </w:rPr>
      </w:pPr>
      <w:r w:rsidRPr="002E0634">
        <w:rPr>
          <w:rFonts w:cs="Arial"/>
          <w:sz w:val="24"/>
        </w:rPr>
        <w:t>супруга ____________________________________________________________</w:t>
      </w:r>
    </w:p>
    <w:p w:rsidR="0088082B" w:rsidRPr="002E0634" w:rsidRDefault="0088082B" w:rsidP="00C80AC0">
      <w:pPr>
        <w:tabs>
          <w:tab w:val="left" w:pos="3686"/>
        </w:tabs>
        <w:ind w:firstLine="567"/>
        <w:jc w:val="both"/>
        <w:rPr>
          <w:rFonts w:cs="Arial"/>
          <w:sz w:val="24"/>
        </w:rPr>
      </w:pPr>
      <w:r w:rsidRPr="002E0634">
        <w:rPr>
          <w:rFonts w:cs="Arial"/>
          <w:sz w:val="24"/>
        </w:rPr>
        <w:t xml:space="preserve">                                                                         (Ф.И.О., дата рождения)</w:t>
      </w:r>
    </w:p>
    <w:p w:rsidR="0088082B" w:rsidRPr="002E0634" w:rsidRDefault="0088082B" w:rsidP="00C80AC0">
      <w:pPr>
        <w:tabs>
          <w:tab w:val="left" w:pos="3686"/>
        </w:tabs>
        <w:jc w:val="both"/>
        <w:rPr>
          <w:rFonts w:cs="Arial"/>
          <w:sz w:val="24"/>
        </w:rPr>
      </w:pPr>
      <w:r w:rsidRPr="002E0634">
        <w:rPr>
          <w:rFonts w:cs="Arial"/>
          <w:sz w:val="24"/>
        </w:rPr>
        <w:t>паспорт: серия _____ № _________, выданный _____________________________,</w:t>
      </w:r>
    </w:p>
    <w:p w:rsidR="0088082B" w:rsidRPr="002E0634" w:rsidRDefault="0088082B" w:rsidP="00C80AC0">
      <w:pPr>
        <w:tabs>
          <w:tab w:val="left" w:pos="3686"/>
        </w:tabs>
        <w:jc w:val="both"/>
        <w:rPr>
          <w:rFonts w:cs="Arial"/>
          <w:sz w:val="24"/>
        </w:rPr>
      </w:pPr>
      <w:r w:rsidRPr="002E0634">
        <w:rPr>
          <w:rFonts w:cs="Arial"/>
          <w:sz w:val="24"/>
        </w:rPr>
        <w:t>«___» _________ _____ года, проживает по адресу __________________________</w:t>
      </w:r>
    </w:p>
    <w:p w:rsidR="0088082B" w:rsidRPr="002E0634" w:rsidRDefault="0088082B" w:rsidP="00C80AC0">
      <w:pPr>
        <w:tabs>
          <w:tab w:val="left" w:pos="3686"/>
        </w:tabs>
        <w:jc w:val="both"/>
        <w:rPr>
          <w:rFonts w:cs="Arial"/>
          <w:sz w:val="24"/>
        </w:rPr>
      </w:pPr>
      <w:r w:rsidRPr="002E0634">
        <w:rPr>
          <w:rFonts w:cs="Arial"/>
          <w:sz w:val="24"/>
        </w:rPr>
        <w:t>______________________________________________________________________;</w:t>
      </w:r>
    </w:p>
    <w:p w:rsidR="00001D85" w:rsidRPr="002E0634" w:rsidRDefault="00001D85" w:rsidP="00C80AC0">
      <w:pPr>
        <w:tabs>
          <w:tab w:val="left" w:pos="3686"/>
        </w:tabs>
        <w:ind w:firstLine="567"/>
        <w:jc w:val="both"/>
        <w:rPr>
          <w:rFonts w:cs="Arial"/>
          <w:sz w:val="24"/>
        </w:rPr>
      </w:pPr>
      <w:r w:rsidRPr="002E0634">
        <w:rPr>
          <w:rFonts w:cs="Arial"/>
          <w:sz w:val="24"/>
        </w:rPr>
        <w:t>дети: ____________________________________________________________</w:t>
      </w:r>
    </w:p>
    <w:p w:rsidR="00001D85" w:rsidRPr="002E0634" w:rsidRDefault="00001D85" w:rsidP="00C80AC0">
      <w:pPr>
        <w:tabs>
          <w:tab w:val="left" w:pos="3686"/>
        </w:tabs>
        <w:ind w:firstLine="567"/>
        <w:jc w:val="both"/>
        <w:rPr>
          <w:rFonts w:cs="Arial"/>
          <w:sz w:val="24"/>
        </w:rPr>
      </w:pPr>
      <w:r w:rsidRPr="002E0634">
        <w:rPr>
          <w:rFonts w:cs="Arial"/>
          <w:sz w:val="24"/>
        </w:rPr>
        <w:t xml:space="preserve">                                                                         (Ф.И.О., дата рождения)</w:t>
      </w:r>
    </w:p>
    <w:p w:rsidR="007E5679" w:rsidRPr="002E0634" w:rsidRDefault="000C4017" w:rsidP="00C80AC0">
      <w:pPr>
        <w:tabs>
          <w:tab w:val="left" w:pos="3686"/>
        </w:tabs>
        <w:jc w:val="both"/>
        <w:rPr>
          <w:rFonts w:cs="Arial"/>
          <w:sz w:val="24"/>
        </w:rPr>
      </w:pPr>
      <w:r w:rsidRPr="002E0634">
        <w:rPr>
          <w:rFonts w:cs="Arial"/>
          <w:sz w:val="24"/>
        </w:rPr>
        <w:t>с</w:t>
      </w:r>
      <w:r w:rsidR="007E5679" w:rsidRPr="002E0634">
        <w:rPr>
          <w:rFonts w:cs="Arial"/>
          <w:sz w:val="24"/>
        </w:rPr>
        <w:t>видетельство о рождении (паспорт для ребенка, достигшего 14 лет</w:t>
      </w:r>
      <w:r w:rsidRPr="002E0634">
        <w:rPr>
          <w:rFonts w:cs="Arial"/>
          <w:sz w:val="24"/>
        </w:rPr>
        <w:t>)</w:t>
      </w:r>
      <w:r w:rsidR="008332C2" w:rsidRPr="002E0634">
        <w:rPr>
          <w:rFonts w:cs="Arial"/>
          <w:sz w:val="24"/>
        </w:rPr>
        <w:t xml:space="preserve"> – (ненужное вычеркнуть</w:t>
      </w:r>
      <w:r w:rsidR="00F9530E" w:rsidRPr="002E0634">
        <w:rPr>
          <w:rFonts w:cs="Arial"/>
          <w:sz w:val="24"/>
        </w:rPr>
        <w:t>)</w:t>
      </w:r>
    </w:p>
    <w:p w:rsidR="00001D85" w:rsidRPr="002E0634" w:rsidRDefault="00001D85" w:rsidP="00C80AC0">
      <w:pPr>
        <w:tabs>
          <w:tab w:val="left" w:pos="3686"/>
        </w:tabs>
        <w:jc w:val="both"/>
        <w:rPr>
          <w:rFonts w:cs="Arial"/>
          <w:sz w:val="24"/>
        </w:rPr>
      </w:pPr>
      <w:r w:rsidRPr="002E0634">
        <w:rPr>
          <w:rFonts w:cs="Arial"/>
          <w:sz w:val="24"/>
        </w:rPr>
        <w:t>серия _____ № _________, выданный</w:t>
      </w:r>
      <w:r w:rsidR="00F9530E" w:rsidRPr="002E0634">
        <w:rPr>
          <w:rFonts w:cs="Arial"/>
          <w:sz w:val="24"/>
        </w:rPr>
        <w:t>(ое)</w:t>
      </w:r>
      <w:r w:rsidRPr="002E0634">
        <w:rPr>
          <w:rFonts w:cs="Arial"/>
          <w:sz w:val="24"/>
        </w:rPr>
        <w:t xml:space="preserve"> __________________________</w:t>
      </w:r>
      <w:r w:rsidR="00F9530E" w:rsidRPr="002E0634">
        <w:rPr>
          <w:rFonts w:cs="Arial"/>
          <w:sz w:val="24"/>
        </w:rPr>
        <w:t>_____</w:t>
      </w:r>
      <w:r w:rsidRPr="002E0634">
        <w:rPr>
          <w:rFonts w:cs="Arial"/>
          <w:sz w:val="24"/>
        </w:rPr>
        <w:t>___,</w:t>
      </w:r>
    </w:p>
    <w:p w:rsidR="00001D85" w:rsidRPr="002E0634" w:rsidRDefault="00001D85" w:rsidP="00C80AC0">
      <w:pPr>
        <w:tabs>
          <w:tab w:val="left" w:pos="3686"/>
        </w:tabs>
        <w:jc w:val="both"/>
        <w:rPr>
          <w:rFonts w:cs="Arial"/>
          <w:sz w:val="24"/>
        </w:rPr>
      </w:pPr>
      <w:r w:rsidRPr="002E0634">
        <w:rPr>
          <w:rFonts w:cs="Arial"/>
          <w:sz w:val="24"/>
        </w:rPr>
        <w:t>«___» _________ _____ года, проживает по адресу __________________________</w:t>
      </w:r>
    </w:p>
    <w:p w:rsidR="00001D85" w:rsidRPr="002E0634" w:rsidRDefault="00001D85" w:rsidP="00C80AC0">
      <w:pPr>
        <w:tabs>
          <w:tab w:val="left" w:pos="3686"/>
        </w:tabs>
        <w:jc w:val="both"/>
        <w:rPr>
          <w:rFonts w:cs="Arial"/>
          <w:sz w:val="24"/>
        </w:rPr>
      </w:pPr>
      <w:r w:rsidRPr="002E0634">
        <w:rPr>
          <w:rFonts w:cs="Arial"/>
          <w:sz w:val="24"/>
        </w:rPr>
        <w:t>______________________________________________________________________;</w:t>
      </w:r>
    </w:p>
    <w:p w:rsidR="00CF39DF" w:rsidRPr="002E0634" w:rsidRDefault="00CF39DF" w:rsidP="00C80AC0">
      <w:pPr>
        <w:tabs>
          <w:tab w:val="left" w:pos="3686"/>
        </w:tabs>
        <w:jc w:val="both"/>
        <w:rPr>
          <w:rFonts w:cs="Arial"/>
          <w:sz w:val="24"/>
        </w:rPr>
      </w:pPr>
      <w:r w:rsidRPr="002E0634">
        <w:rPr>
          <w:rFonts w:cs="Arial"/>
          <w:sz w:val="24"/>
        </w:rPr>
        <w:t>______________________________________________________________________</w:t>
      </w:r>
    </w:p>
    <w:p w:rsidR="00CF39DF" w:rsidRPr="002E0634" w:rsidRDefault="00CF39DF" w:rsidP="00C80AC0">
      <w:pPr>
        <w:tabs>
          <w:tab w:val="left" w:pos="3686"/>
        </w:tabs>
        <w:ind w:firstLine="567"/>
        <w:jc w:val="both"/>
        <w:rPr>
          <w:rFonts w:cs="Arial"/>
          <w:sz w:val="24"/>
        </w:rPr>
      </w:pPr>
      <w:r w:rsidRPr="002E0634">
        <w:rPr>
          <w:rFonts w:cs="Arial"/>
          <w:sz w:val="24"/>
        </w:rPr>
        <w:t xml:space="preserve">                                                                         (Ф.И.О., дата рождения)</w:t>
      </w:r>
    </w:p>
    <w:p w:rsidR="00CF39DF" w:rsidRPr="002E0634" w:rsidRDefault="00CF39DF" w:rsidP="00C80AC0">
      <w:pPr>
        <w:tabs>
          <w:tab w:val="left" w:pos="3686"/>
        </w:tabs>
        <w:jc w:val="both"/>
        <w:rPr>
          <w:rFonts w:cs="Arial"/>
          <w:sz w:val="24"/>
        </w:rPr>
      </w:pPr>
      <w:r w:rsidRPr="002E0634">
        <w:rPr>
          <w:rFonts w:cs="Arial"/>
          <w:sz w:val="24"/>
        </w:rPr>
        <w:t>свидетельство о рождении (паспорт для ребенка, достигшего 14 лет) – (ненужное вычеркнуть)</w:t>
      </w:r>
    </w:p>
    <w:p w:rsidR="00CF39DF" w:rsidRPr="002E0634" w:rsidRDefault="00CF39DF" w:rsidP="00C80AC0">
      <w:pPr>
        <w:tabs>
          <w:tab w:val="left" w:pos="3686"/>
        </w:tabs>
        <w:jc w:val="both"/>
        <w:rPr>
          <w:rFonts w:cs="Arial"/>
          <w:sz w:val="24"/>
        </w:rPr>
      </w:pPr>
      <w:r w:rsidRPr="002E0634">
        <w:rPr>
          <w:rFonts w:cs="Arial"/>
          <w:sz w:val="24"/>
        </w:rPr>
        <w:t>серия _____ № _________, выданный(ое) __________________________________,</w:t>
      </w:r>
    </w:p>
    <w:p w:rsidR="00CF39DF" w:rsidRPr="002E0634" w:rsidRDefault="00CF39DF" w:rsidP="00C80AC0">
      <w:pPr>
        <w:tabs>
          <w:tab w:val="left" w:pos="3686"/>
        </w:tabs>
        <w:jc w:val="both"/>
        <w:rPr>
          <w:rFonts w:cs="Arial"/>
          <w:sz w:val="24"/>
        </w:rPr>
      </w:pPr>
      <w:r w:rsidRPr="002E0634">
        <w:rPr>
          <w:rFonts w:cs="Arial"/>
          <w:sz w:val="24"/>
        </w:rPr>
        <w:t>«___» _________ _____ года, проживает по адресу __________________________</w:t>
      </w:r>
    </w:p>
    <w:p w:rsidR="00CF39DF" w:rsidRPr="002E0634" w:rsidRDefault="00CF39DF" w:rsidP="00C80AC0">
      <w:pPr>
        <w:tabs>
          <w:tab w:val="left" w:pos="3686"/>
        </w:tabs>
        <w:jc w:val="both"/>
        <w:rPr>
          <w:rFonts w:cs="Arial"/>
          <w:sz w:val="24"/>
        </w:rPr>
      </w:pPr>
      <w:r w:rsidRPr="002E0634">
        <w:rPr>
          <w:rFonts w:cs="Arial"/>
          <w:sz w:val="24"/>
        </w:rPr>
        <w:t>______________________________________________________________________;</w:t>
      </w:r>
    </w:p>
    <w:p w:rsidR="00CF39DF" w:rsidRPr="002E0634" w:rsidRDefault="00CF39DF" w:rsidP="00C80AC0">
      <w:pPr>
        <w:tabs>
          <w:tab w:val="left" w:pos="3686"/>
        </w:tabs>
        <w:ind w:firstLine="567"/>
        <w:jc w:val="both"/>
        <w:rPr>
          <w:rFonts w:cs="Arial"/>
          <w:sz w:val="24"/>
        </w:rPr>
      </w:pPr>
      <w:r w:rsidRPr="002E0634">
        <w:rPr>
          <w:rFonts w:cs="Arial"/>
          <w:sz w:val="24"/>
        </w:rPr>
        <w:t>С условиями участия в указанной программе ознакомлен и обязуюсь (обязуемся) их выполнять:</w:t>
      </w:r>
    </w:p>
    <w:p w:rsidR="00301E16" w:rsidRPr="002E0634" w:rsidRDefault="00301E16" w:rsidP="00C80AC0">
      <w:pPr>
        <w:tabs>
          <w:tab w:val="left" w:pos="3686"/>
        </w:tabs>
        <w:ind w:firstLine="567"/>
        <w:jc w:val="both"/>
        <w:rPr>
          <w:rFonts w:cs="Arial"/>
          <w:sz w:val="24"/>
        </w:rPr>
      </w:pPr>
      <w:r w:rsidRPr="002E0634">
        <w:rPr>
          <w:rFonts w:cs="Arial"/>
          <w:sz w:val="24"/>
        </w:rPr>
        <w:t>1. ___________________________________  __________  _______________;</w:t>
      </w:r>
    </w:p>
    <w:p w:rsidR="00FC7494" w:rsidRPr="002E0634" w:rsidRDefault="00301E16" w:rsidP="00C80AC0">
      <w:pPr>
        <w:tabs>
          <w:tab w:val="left" w:pos="3686"/>
        </w:tabs>
        <w:jc w:val="both"/>
        <w:rPr>
          <w:rFonts w:cs="Arial"/>
          <w:sz w:val="24"/>
        </w:rPr>
      </w:pPr>
      <w:r w:rsidRPr="002E0634">
        <w:rPr>
          <w:rFonts w:cs="Arial"/>
          <w:sz w:val="24"/>
        </w:rPr>
        <w:t xml:space="preserve">                   (Ф.И.О. совершеннолетнего члена семьи)</w:t>
      </w:r>
      <w:r w:rsidR="00BD7421" w:rsidRPr="002E0634">
        <w:rPr>
          <w:rFonts w:cs="Arial"/>
          <w:sz w:val="24"/>
        </w:rPr>
        <w:t xml:space="preserve">                       (подпись)                       (дата)</w:t>
      </w:r>
    </w:p>
    <w:p w:rsidR="00BD7421" w:rsidRPr="002E0634" w:rsidRDefault="00BD7421" w:rsidP="00C80AC0">
      <w:pPr>
        <w:tabs>
          <w:tab w:val="left" w:pos="3686"/>
        </w:tabs>
        <w:ind w:firstLine="567"/>
        <w:jc w:val="both"/>
        <w:rPr>
          <w:rFonts w:cs="Arial"/>
          <w:sz w:val="24"/>
        </w:rPr>
      </w:pPr>
      <w:r w:rsidRPr="002E0634">
        <w:rPr>
          <w:rFonts w:cs="Arial"/>
          <w:sz w:val="24"/>
        </w:rPr>
        <w:t>2. ___________________________________  __________  _______________;</w:t>
      </w:r>
    </w:p>
    <w:p w:rsidR="00BD7421" w:rsidRPr="002E0634" w:rsidRDefault="00BD7421" w:rsidP="00C80AC0">
      <w:pPr>
        <w:tabs>
          <w:tab w:val="left" w:pos="3686"/>
        </w:tabs>
        <w:jc w:val="both"/>
        <w:rPr>
          <w:rFonts w:cs="Arial"/>
          <w:sz w:val="24"/>
        </w:rPr>
      </w:pPr>
      <w:r w:rsidRPr="002E0634">
        <w:rPr>
          <w:rFonts w:cs="Arial"/>
          <w:sz w:val="24"/>
        </w:rPr>
        <w:t xml:space="preserve">                   (Ф.И.О. совершеннолетнего члена семьи)                       (подпись)                       (дата)</w:t>
      </w:r>
    </w:p>
    <w:p w:rsidR="005F3BFC" w:rsidRPr="002E0634" w:rsidRDefault="005F3BFC" w:rsidP="00C80AC0">
      <w:pPr>
        <w:tabs>
          <w:tab w:val="left" w:pos="3686"/>
        </w:tabs>
        <w:ind w:firstLine="567"/>
        <w:jc w:val="both"/>
        <w:rPr>
          <w:rFonts w:cs="Arial"/>
          <w:sz w:val="24"/>
        </w:rPr>
      </w:pPr>
      <w:r w:rsidRPr="002E0634">
        <w:rPr>
          <w:rFonts w:cs="Arial"/>
          <w:sz w:val="24"/>
        </w:rPr>
        <w:t>3. ___________________________________  __________  _______________;</w:t>
      </w:r>
    </w:p>
    <w:p w:rsidR="005F3BFC" w:rsidRPr="002E0634" w:rsidRDefault="005F3BFC" w:rsidP="00C80AC0">
      <w:pPr>
        <w:tabs>
          <w:tab w:val="left" w:pos="3686"/>
        </w:tabs>
        <w:jc w:val="both"/>
        <w:rPr>
          <w:rFonts w:cs="Arial"/>
          <w:sz w:val="24"/>
        </w:rPr>
      </w:pPr>
      <w:r w:rsidRPr="002E0634">
        <w:rPr>
          <w:rFonts w:cs="Arial"/>
          <w:sz w:val="24"/>
        </w:rPr>
        <w:t xml:space="preserve">                   (Ф.И.О. совершеннолетнего члена семьи)                       (подпись)                       (дата)</w:t>
      </w:r>
    </w:p>
    <w:p w:rsidR="005F3BFC" w:rsidRPr="002E0634" w:rsidRDefault="005F3BFC" w:rsidP="00C80AC0">
      <w:pPr>
        <w:tabs>
          <w:tab w:val="left" w:pos="3686"/>
        </w:tabs>
        <w:ind w:firstLine="567"/>
        <w:jc w:val="both"/>
        <w:rPr>
          <w:rFonts w:cs="Arial"/>
          <w:sz w:val="24"/>
        </w:rPr>
      </w:pPr>
      <w:r w:rsidRPr="002E0634">
        <w:rPr>
          <w:rFonts w:cs="Arial"/>
          <w:sz w:val="24"/>
        </w:rPr>
        <w:t>4. ___________________________________  __________  _______________.</w:t>
      </w:r>
    </w:p>
    <w:p w:rsidR="005F3BFC" w:rsidRPr="002E0634" w:rsidRDefault="005F3BFC" w:rsidP="00C80AC0">
      <w:pPr>
        <w:tabs>
          <w:tab w:val="left" w:pos="3686"/>
        </w:tabs>
        <w:jc w:val="both"/>
        <w:rPr>
          <w:rFonts w:cs="Arial"/>
          <w:sz w:val="24"/>
        </w:rPr>
      </w:pPr>
      <w:r w:rsidRPr="002E0634">
        <w:rPr>
          <w:rFonts w:cs="Arial"/>
          <w:sz w:val="24"/>
        </w:rPr>
        <w:t xml:space="preserve">                   (Ф.И.О. совершеннолетнего члена семьи)                       (подпись)                       (дата)</w:t>
      </w:r>
    </w:p>
    <w:p w:rsidR="005F3BFC" w:rsidRPr="002E0634" w:rsidRDefault="005F3BFC" w:rsidP="00C80AC0">
      <w:pPr>
        <w:tabs>
          <w:tab w:val="left" w:pos="3686"/>
        </w:tabs>
        <w:jc w:val="both"/>
        <w:rPr>
          <w:rFonts w:cs="Arial"/>
          <w:sz w:val="24"/>
        </w:rPr>
      </w:pPr>
    </w:p>
    <w:p w:rsidR="005F3BFC" w:rsidRPr="002E0634" w:rsidRDefault="005F3BFC" w:rsidP="00C80AC0">
      <w:pPr>
        <w:tabs>
          <w:tab w:val="left" w:pos="3686"/>
        </w:tabs>
        <w:ind w:firstLine="567"/>
        <w:jc w:val="both"/>
        <w:rPr>
          <w:rFonts w:cs="Arial"/>
          <w:sz w:val="24"/>
        </w:rPr>
      </w:pPr>
      <w:r w:rsidRPr="002E0634">
        <w:rPr>
          <w:rFonts w:cs="Arial"/>
          <w:sz w:val="24"/>
        </w:rPr>
        <w:t>К заявлению прилагаются следующие документы:</w:t>
      </w:r>
    </w:p>
    <w:p w:rsidR="005F3BFC" w:rsidRPr="002E0634" w:rsidRDefault="005F3BFC" w:rsidP="00C80AC0">
      <w:pPr>
        <w:tabs>
          <w:tab w:val="left" w:pos="3686"/>
        </w:tabs>
        <w:ind w:firstLine="567"/>
        <w:jc w:val="both"/>
        <w:rPr>
          <w:rFonts w:cs="Arial"/>
          <w:sz w:val="24"/>
        </w:rPr>
      </w:pPr>
      <w:r w:rsidRPr="002E0634">
        <w:rPr>
          <w:rFonts w:cs="Arial"/>
          <w:sz w:val="24"/>
        </w:rPr>
        <w:t xml:space="preserve">1. </w:t>
      </w:r>
      <w:r w:rsidR="002D4954" w:rsidRPr="002E0634">
        <w:rPr>
          <w:rFonts w:cs="Arial"/>
          <w:sz w:val="24"/>
        </w:rPr>
        <w:t>_______________________________________________________________;</w:t>
      </w:r>
    </w:p>
    <w:p w:rsidR="002D4954" w:rsidRPr="002E0634" w:rsidRDefault="002D4954" w:rsidP="00C80AC0">
      <w:pPr>
        <w:tabs>
          <w:tab w:val="left" w:pos="3686"/>
        </w:tabs>
        <w:ind w:firstLine="567"/>
        <w:jc w:val="both"/>
        <w:rPr>
          <w:rFonts w:cs="Arial"/>
          <w:sz w:val="24"/>
        </w:rPr>
      </w:pPr>
      <w:r w:rsidRPr="002E0634">
        <w:rPr>
          <w:rFonts w:cs="Arial"/>
          <w:sz w:val="24"/>
        </w:rPr>
        <w:t xml:space="preserve">                                         (наименование  и номер документа, кем и когда выдан)</w:t>
      </w:r>
    </w:p>
    <w:p w:rsidR="003F41D6" w:rsidRPr="002E0634" w:rsidRDefault="003F41D6" w:rsidP="00C80AC0">
      <w:pPr>
        <w:tabs>
          <w:tab w:val="left" w:pos="3686"/>
        </w:tabs>
        <w:ind w:firstLine="567"/>
        <w:jc w:val="both"/>
        <w:rPr>
          <w:rFonts w:cs="Arial"/>
          <w:sz w:val="24"/>
        </w:rPr>
      </w:pPr>
      <w:r w:rsidRPr="002E0634">
        <w:rPr>
          <w:rFonts w:cs="Arial"/>
          <w:sz w:val="24"/>
        </w:rPr>
        <w:t>2. _______________________________________________________________;</w:t>
      </w:r>
    </w:p>
    <w:p w:rsidR="003F41D6" w:rsidRPr="002E0634" w:rsidRDefault="003F41D6" w:rsidP="00C80AC0">
      <w:pPr>
        <w:tabs>
          <w:tab w:val="left" w:pos="3686"/>
        </w:tabs>
        <w:ind w:firstLine="567"/>
        <w:jc w:val="both"/>
        <w:rPr>
          <w:rFonts w:cs="Arial"/>
          <w:sz w:val="24"/>
        </w:rPr>
      </w:pPr>
      <w:r w:rsidRPr="002E0634">
        <w:rPr>
          <w:rFonts w:cs="Arial"/>
          <w:sz w:val="24"/>
        </w:rPr>
        <w:t xml:space="preserve">                                         (наименование  и номер документа, кем и когда выдан)</w:t>
      </w:r>
    </w:p>
    <w:p w:rsidR="003F41D6" w:rsidRPr="002E0634" w:rsidRDefault="003F41D6" w:rsidP="00C80AC0">
      <w:pPr>
        <w:tabs>
          <w:tab w:val="left" w:pos="3686"/>
        </w:tabs>
        <w:ind w:firstLine="567"/>
        <w:jc w:val="both"/>
        <w:rPr>
          <w:rFonts w:cs="Arial"/>
          <w:sz w:val="24"/>
        </w:rPr>
      </w:pPr>
      <w:r w:rsidRPr="002E0634">
        <w:rPr>
          <w:rFonts w:cs="Arial"/>
          <w:sz w:val="24"/>
        </w:rPr>
        <w:t>3. _______________________________________________________________;</w:t>
      </w:r>
    </w:p>
    <w:p w:rsidR="003F41D6" w:rsidRPr="002E0634" w:rsidRDefault="003F41D6" w:rsidP="00C80AC0">
      <w:pPr>
        <w:tabs>
          <w:tab w:val="left" w:pos="3686"/>
        </w:tabs>
        <w:ind w:firstLine="567"/>
        <w:jc w:val="both"/>
        <w:rPr>
          <w:rFonts w:cs="Arial"/>
          <w:sz w:val="24"/>
        </w:rPr>
      </w:pPr>
      <w:r w:rsidRPr="002E0634">
        <w:rPr>
          <w:rFonts w:cs="Arial"/>
          <w:sz w:val="24"/>
        </w:rPr>
        <w:t xml:space="preserve">                                         (наименование  и номер документа, кем и когда выдан)</w:t>
      </w:r>
    </w:p>
    <w:p w:rsidR="003F41D6" w:rsidRPr="002E0634" w:rsidRDefault="003F41D6" w:rsidP="00C80AC0">
      <w:pPr>
        <w:tabs>
          <w:tab w:val="left" w:pos="3686"/>
        </w:tabs>
        <w:ind w:firstLine="567"/>
        <w:jc w:val="both"/>
        <w:rPr>
          <w:rFonts w:cs="Arial"/>
          <w:sz w:val="24"/>
        </w:rPr>
      </w:pPr>
      <w:r w:rsidRPr="002E0634">
        <w:rPr>
          <w:rFonts w:cs="Arial"/>
          <w:sz w:val="24"/>
        </w:rPr>
        <w:t>4. _______________________________________________________________.</w:t>
      </w:r>
    </w:p>
    <w:p w:rsidR="003F41D6" w:rsidRPr="002E0634" w:rsidRDefault="003F41D6" w:rsidP="00C80AC0">
      <w:pPr>
        <w:tabs>
          <w:tab w:val="left" w:pos="3686"/>
        </w:tabs>
        <w:ind w:firstLine="567"/>
        <w:jc w:val="both"/>
        <w:rPr>
          <w:rFonts w:cs="Arial"/>
          <w:sz w:val="24"/>
        </w:rPr>
      </w:pPr>
      <w:r w:rsidRPr="002E0634">
        <w:rPr>
          <w:rFonts w:cs="Arial"/>
          <w:sz w:val="24"/>
        </w:rPr>
        <w:t xml:space="preserve">                                         (наименование  и номер документа, кем и когда выдан)</w:t>
      </w:r>
    </w:p>
    <w:p w:rsidR="003F41D6" w:rsidRPr="002E0634" w:rsidRDefault="003F41D6" w:rsidP="00C80AC0">
      <w:pPr>
        <w:tabs>
          <w:tab w:val="left" w:pos="3686"/>
        </w:tabs>
        <w:ind w:firstLine="567"/>
        <w:jc w:val="both"/>
        <w:rPr>
          <w:rFonts w:cs="Arial"/>
          <w:sz w:val="24"/>
        </w:rPr>
      </w:pPr>
    </w:p>
    <w:p w:rsidR="003F41D6" w:rsidRPr="002E0634" w:rsidRDefault="003F41D6" w:rsidP="00C80AC0">
      <w:pPr>
        <w:tabs>
          <w:tab w:val="left" w:pos="3686"/>
        </w:tabs>
        <w:ind w:firstLine="567"/>
        <w:jc w:val="both"/>
        <w:rPr>
          <w:rFonts w:cs="Arial"/>
          <w:sz w:val="24"/>
        </w:rPr>
      </w:pPr>
      <w:r w:rsidRPr="002E0634">
        <w:rPr>
          <w:rFonts w:cs="Arial"/>
          <w:sz w:val="24"/>
        </w:rPr>
        <w:lastRenderedPageBreak/>
        <w:t>Зая</w:t>
      </w:r>
      <w:r w:rsidR="00E51713" w:rsidRPr="002E0634">
        <w:rPr>
          <w:rFonts w:cs="Arial"/>
          <w:sz w:val="24"/>
        </w:rPr>
        <w:t>в</w:t>
      </w:r>
      <w:r w:rsidRPr="002E0634">
        <w:rPr>
          <w:rFonts w:cs="Arial"/>
          <w:sz w:val="24"/>
        </w:rPr>
        <w:t>ление и прилагаемые к нему согласно перечню документы приняты</w:t>
      </w:r>
      <w:r w:rsidR="00E51713" w:rsidRPr="002E0634">
        <w:rPr>
          <w:rFonts w:cs="Arial"/>
          <w:sz w:val="24"/>
        </w:rPr>
        <w:t xml:space="preserve"> «____» __________ 20__ года</w:t>
      </w:r>
    </w:p>
    <w:p w:rsidR="00E51713" w:rsidRPr="002E0634" w:rsidRDefault="00E51713" w:rsidP="00C80AC0">
      <w:pPr>
        <w:tabs>
          <w:tab w:val="left" w:pos="3686"/>
        </w:tabs>
        <w:ind w:firstLine="567"/>
        <w:jc w:val="both"/>
        <w:rPr>
          <w:rFonts w:cs="Arial"/>
          <w:sz w:val="24"/>
        </w:rPr>
      </w:pPr>
    </w:p>
    <w:p w:rsidR="00E51713" w:rsidRPr="002E0634" w:rsidRDefault="00E51713" w:rsidP="00C80AC0">
      <w:pPr>
        <w:tabs>
          <w:tab w:val="left" w:pos="3686"/>
        </w:tabs>
        <w:ind w:firstLine="567"/>
        <w:jc w:val="both"/>
        <w:rPr>
          <w:rFonts w:cs="Arial"/>
          <w:sz w:val="24"/>
        </w:rPr>
      </w:pPr>
    </w:p>
    <w:p w:rsidR="00E51713" w:rsidRPr="002E0634" w:rsidRDefault="00E51713" w:rsidP="00C80AC0">
      <w:pPr>
        <w:tabs>
          <w:tab w:val="left" w:pos="3686"/>
        </w:tabs>
        <w:jc w:val="both"/>
        <w:rPr>
          <w:rFonts w:cs="Arial"/>
          <w:sz w:val="24"/>
        </w:rPr>
      </w:pPr>
      <w:r w:rsidRPr="002E0634">
        <w:rPr>
          <w:rFonts w:cs="Arial"/>
          <w:sz w:val="24"/>
        </w:rPr>
        <w:t>__________________________________  ___________________  ________________</w:t>
      </w:r>
    </w:p>
    <w:p w:rsidR="00E51713" w:rsidRPr="002E0634" w:rsidRDefault="00E51713" w:rsidP="00C80AC0">
      <w:pPr>
        <w:tabs>
          <w:tab w:val="left" w:pos="3686"/>
        </w:tabs>
        <w:jc w:val="both"/>
        <w:rPr>
          <w:rFonts w:cs="Arial"/>
          <w:sz w:val="24"/>
        </w:rPr>
      </w:pPr>
      <w:r w:rsidRPr="002E0634">
        <w:rPr>
          <w:rFonts w:cs="Arial"/>
          <w:sz w:val="24"/>
        </w:rPr>
        <w:t xml:space="preserve">  </w:t>
      </w:r>
      <w:r w:rsidR="00D3738E" w:rsidRPr="002E0634">
        <w:rPr>
          <w:rFonts w:cs="Arial"/>
          <w:sz w:val="24"/>
        </w:rPr>
        <w:t xml:space="preserve">   </w:t>
      </w:r>
      <w:r w:rsidRPr="002E0634">
        <w:rPr>
          <w:rFonts w:cs="Arial"/>
          <w:sz w:val="24"/>
        </w:rPr>
        <w:t xml:space="preserve"> </w:t>
      </w:r>
      <w:r w:rsidR="00D3738E" w:rsidRPr="002E0634">
        <w:rPr>
          <w:rFonts w:cs="Arial"/>
          <w:sz w:val="24"/>
        </w:rPr>
        <w:t>(должность лица, принявшего заявление)                          (подпись и дата)                  (расшифровка подписи)</w:t>
      </w:r>
    </w:p>
    <w:p w:rsidR="003F3DD6" w:rsidRPr="002E0634" w:rsidRDefault="003F3DD6" w:rsidP="00C80AC0">
      <w:pPr>
        <w:tabs>
          <w:tab w:val="left" w:pos="3686"/>
        </w:tabs>
        <w:jc w:val="both"/>
        <w:rPr>
          <w:rFonts w:cs="Arial"/>
          <w:sz w:val="24"/>
        </w:rPr>
      </w:pPr>
    </w:p>
    <w:p w:rsidR="003F3DD6" w:rsidRPr="002E0634" w:rsidRDefault="003F3DD6" w:rsidP="00E51713">
      <w:pPr>
        <w:tabs>
          <w:tab w:val="left" w:pos="3686"/>
        </w:tabs>
        <w:jc w:val="both"/>
        <w:rPr>
          <w:rFonts w:cs="Arial"/>
          <w:sz w:val="24"/>
        </w:rPr>
      </w:pPr>
    </w:p>
    <w:p w:rsidR="003F3DD6" w:rsidRPr="002E0634" w:rsidRDefault="003F3DD6" w:rsidP="00E51713">
      <w:pPr>
        <w:tabs>
          <w:tab w:val="left" w:pos="3686"/>
        </w:tabs>
        <w:jc w:val="both"/>
        <w:rPr>
          <w:rFonts w:cs="Arial"/>
          <w:sz w:val="24"/>
        </w:rPr>
      </w:pPr>
    </w:p>
    <w:p w:rsidR="000C40C8" w:rsidRPr="002E0634" w:rsidRDefault="000C40C8" w:rsidP="000C40C8">
      <w:pPr>
        <w:rPr>
          <w:rFonts w:cs="Arial"/>
          <w:color w:val="000000"/>
          <w:sz w:val="24"/>
        </w:rPr>
      </w:pPr>
      <w:r w:rsidRPr="002E0634">
        <w:rPr>
          <w:rFonts w:cs="Arial"/>
          <w:color w:val="000000"/>
          <w:sz w:val="24"/>
        </w:rPr>
        <w:t xml:space="preserve">Глава Тбилисского сельского </w:t>
      </w:r>
    </w:p>
    <w:p w:rsidR="000C40C8" w:rsidRDefault="000C40C8" w:rsidP="000C40C8">
      <w:pPr>
        <w:rPr>
          <w:rFonts w:cs="Arial"/>
          <w:color w:val="000000"/>
          <w:sz w:val="24"/>
        </w:rPr>
      </w:pPr>
      <w:r w:rsidRPr="002E0634">
        <w:rPr>
          <w:rFonts w:cs="Arial"/>
          <w:color w:val="000000"/>
          <w:sz w:val="24"/>
        </w:rPr>
        <w:t>поселения Тбилисского района</w:t>
      </w:r>
    </w:p>
    <w:p w:rsidR="003F3DD6" w:rsidRPr="002E0634" w:rsidRDefault="000C40C8" w:rsidP="000C40C8">
      <w:pPr>
        <w:tabs>
          <w:tab w:val="left" w:pos="3686"/>
        </w:tabs>
        <w:jc w:val="both"/>
        <w:rPr>
          <w:rFonts w:cs="Arial"/>
          <w:sz w:val="24"/>
        </w:rPr>
      </w:pPr>
      <w:r>
        <w:rPr>
          <w:rFonts w:cs="Arial"/>
          <w:color w:val="000000"/>
          <w:sz w:val="24"/>
        </w:rPr>
        <w:t>С.В. Радченко</w:t>
      </w:r>
    </w:p>
    <w:p w:rsidR="003F41D6" w:rsidRPr="002E0634" w:rsidRDefault="003F41D6" w:rsidP="003F41D6">
      <w:pPr>
        <w:tabs>
          <w:tab w:val="left" w:pos="3686"/>
        </w:tabs>
        <w:ind w:firstLine="567"/>
        <w:jc w:val="both"/>
        <w:rPr>
          <w:rFonts w:cs="Arial"/>
          <w:sz w:val="24"/>
        </w:rPr>
      </w:pPr>
    </w:p>
    <w:p w:rsidR="003F41D6" w:rsidRDefault="003F41D6" w:rsidP="003F41D6">
      <w:pPr>
        <w:tabs>
          <w:tab w:val="left" w:pos="3686"/>
        </w:tabs>
        <w:ind w:firstLine="567"/>
        <w:jc w:val="both"/>
        <w:rPr>
          <w:rFonts w:cs="Arial"/>
          <w:sz w:val="24"/>
        </w:rPr>
      </w:pPr>
    </w:p>
    <w:p w:rsidR="000C40C8" w:rsidRDefault="000C40C8" w:rsidP="003F41D6">
      <w:pPr>
        <w:tabs>
          <w:tab w:val="left" w:pos="3686"/>
        </w:tabs>
        <w:ind w:firstLine="567"/>
        <w:jc w:val="both"/>
        <w:rPr>
          <w:rFonts w:cs="Arial"/>
          <w:sz w:val="24"/>
        </w:rPr>
      </w:pPr>
    </w:p>
    <w:p w:rsidR="000C40C8" w:rsidRPr="002E0634" w:rsidRDefault="000C40C8" w:rsidP="003F41D6">
      <w:pPr>
        <w:tabs>
          <w:tab w:val="left" w:pos="3686"/>
        </w:tabs>
        <w:ind w:firstLine="567"/>
        <w:jc w:val="both"/>
        <w:rPr>
          <w:rFonts w:cs="Arial"/>
          <w:sz w:val="24"/>
        </w:rPr>
      </w:pPr>
    </w:p>
    <w:p w:rsidR="00F028BE" w:rsidRPr="002E0634" w:rsidRDefault="00F028BE" w:rsidP="000C40C8">
      <w:pPr>
        <w:ind w:right="-2"/>
        <w:rPr>
          <w:rFonts w:cs="Arial"/>
          <w:sz w:val="24"/>
        </w:rPr>
      </w:pPr>
      <w:r w:rsidRPr="002E0634">
        <w:rPr>
          <w:rFonts w:cs="Arial"/>
          <w:sz w:val="24"/>
        </w:rPr>
        <w:t xml:space="preserve">      ПРИЛОЖЕНИЕ № 2</w:t>
      </w:r>
    </w:p>
    <w:tbl>
      <w:tblPr>
        <w:tblW w:w="0" w:type="auto"/>
        <w:tblInd w:w="102" w:type="dxa"/>
        <w:tblLayout w:type="fixed"/>
        <w:tblLook w:val="0000"/>
      </w:tblPr>
      <w:tblGrid>
        <w:gridCol w:w="236"/>
        <w:gridCol w:w="9465"/>
      </w:tblGrid>
      <w:tr w:rsidR="00F028BE" w:rsidRPr="002E0634" w:rsidTr="00196AB3">
        <w:trPr>
          <w:trHeight w:val="2010"/>
        </w:trPr>
        <w:tc>
          <w:tcPr>
            <w:tcW w:w="236" w:type="dxa"/>
          </w:tcPr>
          <w:p w:rsidR="00F028BE" w:rsidRPr="002E0634" w:rsidRDefault="00F028BE" w:rsidP="000C40C8">
            <w:pPr>
              <w:snapToGrid w:val="0"/>
              <w:ind w:right="6094"/>
              <w:rPr>
                <w:rFonts w:cs="Arial"/>
                <w:sz w:val="24"/>
              </w:rPr>
            </w:pPr>
          </w:p>
        </w:tc>
        <w:tc>
          <w:tcPr>
            <w:tcW w:w="9465" w:type="dxa"/>
          </w:tcPr>
          <w:p w:rsidR="00F028BE" w:rsidRPr="002E0634" w:rsidRDefault="00F028BE" w:rsidP="000C40C8">
            <w:pPr>
              <w:autoSpaceDE w:val="0"/>
              <w:snapToGrid w:val="0"/>
              <w:ind w:left="-3" w:right="-63"/>
              <w:rPr>
                <w:rFonts w:cs="Arial"/>
                <w:sz w:val="24"/>
              </w:rPr>
            </w:pPr>
            <w:r w:rsidRPr="002E0634">
              <w:rPr>
                <w:rFonts w:cs="Arial"/>
                <w:sz w:val="24"/>
              </w:rPr>
              <w:t xml:space="preserve">к административному регламенту </w:t>
            </w:r>
          </w:p>
          <w:p w:rsidR="000C40C8" w:rsidRDefault="00F028BE" w:rsidP="000C40C8">
            <w:pPr>
              <w:autoSpaceDE w:val="0"/>
              <w:rPr>
                <w:rFonts w:cs="Arial"/>
                <w:sz w:val="24"/>
              </w:rPr>
            </w:pPr>
            <w:r w:rsidRPr="002E0634">
              <w:rPr>
                <w:rFonts w:cs="Arial"/>
                <w:sz w:val="24"/>
              </w:rPr>
              <w:t>предоставления муниципальной услуги</w:t>
            </w:r>
          </w:p>
          <w:p w:rsidR="000C40C8" w:rsidRDefault="00F028BE" w:rsidP="000C40C8">
            <w:pPr>
              <w:autoSpaceDE w:val="0"/>
              <w:rPr>
                <w:rFonts w:cs="Arial"/>
                <w:sz w:val="24"/>
              </w:rPr>
            </w:pPr>
            <w:r w:rsidRPr="002E0634">
              <w:rPr>
                <w:rFonts w:cs="Arial"/>
                <w:sz w:val="24"/>
              </w:rPr>
              <w:t xml:space="preserve"> по предоставлению социальной выплаты</w:t>
            </w:r>
          </w:p>
          <w:p w:rsidR="00F028BE" w:rsidRPr="002E0634" w:rsidRDefault="00F028BE" w:rsidP="000C40C8">
            <w:pPr>
              <w:autoSpaceDE w:val="0"/>
              <w:rPr>
                <w:rFonts w:cs="Arial"/>
                <w:sz w:val="24"/>
              </w:rPr>
            </w:pPr>
            <w:r w:rsidRPr="002E0634">
              <w:rPr>
                <w:rFonts w:cs="Arial"/>
                <w:sz w:val="24"/>
              </w:rPr>
              <w:t xml:space="preserve"> физическим лицам, </w:t>
            </w:r>
          </w:p>
          <w:p w:rsidR="00F028BE" w:rsidRPr="002E0634" w:rsidRDefault="00F028BE" w:rsidP="000C40C8">
            <w:pPr>
              <w:autoSpaceDE w:val="0"/>
              <w:rPr>
                <w:rFonts w:cs="Arial"/>
                <w:sz w:val="24"/>
              </w:rPr>
            </w:pPr>
            <w:r w:rsidRPr="002E0634">
              <w:rPr>
                <w:rFonts w:cs="Arial"/>
                <w:sz w:val="24"/>
              </w:rPr>
              <w:t>в том числе молодым семьям,</w:t>
            </w:r>
          </w:p>
          <w:p w:rsidR="00F028BE" w:rsidRPr="002E0634" w:rsidRDefault="00F028BE" w:rsidP="000C40C8">
            <w:pPr>
              <w:autoSpaceDE w:val="0"/>
              <w:rPr>
                <w:rFonts w:cs="Arial"/>
                <w:sz w:val="24"/>
              </w:rPr>
            </w:pPr>
            <w:r w:rsidRPr="002E0634">
              <w:rPr>
                <w:rFonts w:cs="Arial"/>
                <w:sz w:val="24"/>
              </w:rPr>
              <w:t xml:space="preserve"> для частичной оплаты жилищного</w:t>
            </w:r>
          </w:p>
          <w:p w:rsidR="00F028BE" w:rsidRPr="002E0634" w:rsidRDefault="00F028BE" w:rsidP="000C40C8">
            <w:pPr>
              <w:autoSpaceDE w:val="0"/>
              <w:rPr>
                <w:rFonts w:cs="Arial"/>
                <w:sz w:val="24"/>
              </w:rPr>
            </w:pPr>
            <w:r w:rsidRPr="002E0634">
              <w:rPr>
                <w:rFonts w:cs="Arial"/>
                <w:sz w:val="24"/>
              </w:rPr>
              <w:t xml:space="preserve"> кредита или займа из средств </w:t>
            </w:r>
          </w:p>
          <w:p w:rsidR="00F028BE" w:rsidRPr="002E0634" w:rsidRDefault="00F028BE" w:rsidP="000C40C8">
            <w:pPr>
              <w:autoSpaceDE w:val="0"/>
              <w:rPr>
                <w:rFonts w:cs="Arial"/>
                <w:sz w:val="24"/>
              </w:rPr>
            </w:pPr>
            <w:r w:rsidRPr="002E0634">
              <w:rPr>
                <w:rFonts w:cs="Arial"/>
                <w:sz w:val="24"/>
              </w:rPr>
              <w:t>бюджета муниципального образования</w:t>
            </w:r>
          </w:p>
          <w:p w:rsidR="00F028BE" w:rsidRPr="002E0634" w:rsidRDefault="00F028BE" w:rsidP="000C40C8">
            <w:pPr>
              <w:autoSpaceDE w:val="0"/>
              <w:rPr>
                <w:rFonts w:cs="Arial"/>
                <w:sz w:val="24"/>
              </w:rPr>
            </w:pPr>
          </w:p>
        </w:tc>
      </w:tr>
    </w:tbl>
    <w:p w:rsidR="00820562" w:rsidRPr="002E0634" w:rsidRDefault="00820562">
      <w:pPr>
        <w:spacing w:line="200" w:lineRule="atLeast"/>
        <w:jc w:val="center"/>
        <w:rPr>
          <w:rFonts w:cs="Arial"/>
          <w:sz w:val="24"/>
        </w:rPr>
      </w:pPr>
      <w:r w:rsidRPr="002E0634">
        <w:rPr>
          <w:rFonts w:cs="Arial"/>
          <w:sz w:val="24"/>
        </w:rPr>
        <w:t xml:space="preserve">Блок-схема </w:t>
      </w:r>
    </w:p>
    <w:p w:rsidR="000E3FFC" w:rsidRPr="002E0634" w:rsidRDefault="000E3FFC" w:rsidP="000E3FFC">
      <w:pPr>
        <w:autoSpaceDE w:val="0"/>
        <w:jc w:val="center"/>
        <w:rPr>
          <w:rFonts w:cs="Arial"/>
          <w:sz w:val="24"/>
        </w:rPr>
      </w:pPr>
      <w:r w:rsidRPr="002E0634">
        <w:rPr>
          <w:rFonts w:cs="Arial"/>
          <w:sz w:val="24"/>
        </w:rPr>
        <w:t xml:space="preserve">предоставления муниципальной услуги </w:t>
      </w:r>
      <w:r w:rsidR="003A1308" w:rsidRPr="002E0634">
        <w:rPr>
          <w:rFonts w:cs="Arial"/>
          <w:sz w:val="24"/>
        </w:rPr>
        <w:t>по предоставлению муниципальной выплаты физическим лицам, в том числе молодым семьям, для частичной оплаты жилищного кредита или займа из средств бюджета муниципального образования</w:t>
      </w:r>
    </w:p>
    <w:p w:rsidR="00820562" w:rsidRPr="002E0634" w:rsidRDefault="000F760C">
      <w:pPr>
        <w:pStyle w:val="ConsPlusNormal"/>
        <w:ind w:left="4963" w:firstLine="0"/>
        <w:jc w:val="center"/>
        <w:rPr>
          <w:rFonts w:cs="Arial"/>
          <w:sz w:val="24"/>
          <w:szCs w:val="24"/>
        </w:rPr>
      </w:pPr>
      <w:r>
        <w:rPr>
          <w:rFonts w:cs="Arial"/>
          <w:sz w:val="24"/>
          <w:szCs w:val="24"/>
        </w:rPr>
        <w:pict>
          <v:shapetype id="_x0000_t202" coordsize="21600,21600" o:spt="202" path="m,l,21600r21600,l21600,xe">
            <v:stroke joinstyle="miter"/>
            <v:path gradientshapeok="t" o:connecttype="rect"/>
          </v:shapetype>
          <v:shape id="_x0000_s1027" type="#_x0000_t202" style="position:absolute;left:0;text-align:left;margin-left:9.95pt;margin-top:11.6pt;width:461.95pt;height:29.2pt;z-index:251653120;mso-wrap-distance-left:9.05pt;mso-wrap-distance-right:9.05pt" strokeweight=".5pt">
            <v:fill color2="black"/>
            <v:textbox style="mso-next-textbox:#_x0000_s1027" inset="7.45pt,3.85pt,7.45pt,3.85pt">
              <w:txbxContent>
                <w:p w:rsidR="002E0634" w:rsidRDefault="002E0634">
                  <w:pPr>
                    <w:jc w:val="center"/>
                    <w:rPr>
                      <w:rFonts w:ascii="Times New Roman" w:hAnsi="Times New Roman"/>
                      <w:sz w:val="24"/>
                    </w:rPr>
                  </w:pPr>
                  <w:r>
                    <w:rPr>
                      <w:rFonts w:ascii="Times New Roman" w:hAnsi="Times New Roman"/>
                      <w:sz w:val="24"/>
                    </w:rPr>
                    <w:t>Прием и регистрация документов в администрации Тбилисского сельского поселения</w:t>
                  </w:r>
                </w:p>
              </w:txbxContent>
            </v:textbox>
          </v:shape>
        </w:pict>
      </w:r>
    </w:p>
    <w:p w:rsidR="00820562" w:rsidRPr="002E0634" w:rsidRDefault="00820562">
      <w:pPr>
        <w:pStyle w:val="a9"/>
        <w:jc w:val="center"/>
        <w:rPr>
          <w:rFonts w:cs="Arial"/>
          <w:sz w:val="24"/>
        </w:rPr>
      </w:pPr>
    </w:p>
    <w:p w:rsidR="00820562" w:rsidRPr="002E0634" w:rsidRDefault="000F760C">
      <w:pPr>
        <w:pStyle w:val="a9"/>
        <w:jc w:val="center"/>
        <w:rPr>
          <w:rFonts w:cs="Arial"/>
          <w:sz w:val="24"/>
        </w:rPr>
      </w:pPr>
      <w:r>
        <w:rPr>
          <w:rFonts w:cs="Arial"/>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36.55pt;margin-top:6.4pt;width:9.75pt;height:27pt;z-index:251652096;v-text-anchor:middle" strokeweight=".26mm">
            <v:fill color2="black"/>
          </v:shape>
        </w:pict>
      </w:r>
    </w:p>
    <w:p w:rsidR="00820562" w:rsidRPr="002E0634" w:rsidRDefault="000F760C">
      <w:pPr>
        <w:pStyle w:val="a9"/>
        <w:jc w:val="center"/>
        <w:rPr>
          <w:rFonts w:cs="Arial"/>
          <w:sz w:val="24"/>
        </w:rPr>
      </w:pPr>
      <w:r>
        <w:rPr>
          <w:rFonts w:cs="Arial"/>
          <w:sz w:val="24"/>
        </w:rPr>
        <w:pict>
          <v:shape id="_x0000_s1029" type="#_x0000_t202" style="position:absolute;left:0;text-align:left;margin-left:33.55pt;margin-top:15.4pt;width:411.2pt;height:29.95pt;z-index:251655168;mso-wrap-distance-left:9.05pt;mso-wrap-distance-right:9.05pt" strokeweight=".5pt">
            <v:fill color2="black"/>
            <v:textbox style="mso-next-textbox:#_x0000_s1029" inset="7.45pt,3.85pt,7.45pt,3.85pt">
              <w:txbxContent>
                <w:p w:rsidR="002E0634" w:rsidRDefault="002E0634">
                  <w:pPr>
                    <w:jc w:val="center"/>
                    <w:rPr>
                      <w:rFonts w:ascii="Times New Roman" w:hAnsi="Times New Roman"/>
                      <w:sz w:val="24"/>
                    </w:rPr>
                  </w:pPr>
                  <w:r>
                    <w:rPr>
                      <w:rFonts w:ascii="Times New Roman" w:hAnsi="Times New Roman"/>
                      <w:sz w:val="24"/>
                    </w:rPr>
                    <w:t>Рассмотрение заявления и прилагаемых к нему документов заявителя</w:t>
                  </w:r>
                </w:p>
              </w:txbxContent>
            </v:textbox>
          </v:shape>
        </w:pict>
      </w:r>
    </w:p>
    <w:p w:rsidR="00820562" w:rsidRPr="002E0634" w:rsidRDefault="00820562">
      <w:pPr>
        <w:pStyle w:val="a9"/>
        <w:jc w:val="center"/>
        <w:rPr>
          <w:rFonts w:cs="Arial"/>
          <w:sz w:val="24"/>
        </w:rPr>
      </w:pPr>
    </w:p>
    <w:p w:rsidR="00820562" w:rsidRPr="002E0634" w:rsidRDefault="000F760C">
      <w:pPr>
        <w:pStyle w:val="a9"/>
        <w:jc w:val="center"/>
        <w:rPr>
          <w:rFonts w:cs="Arial"/>
          <w:sz w:val="24"/>
        </w:rPr>
      </w:pPr>
      <w:r>
        <w:rPr>
          <w:rFonts w:cs="Arial"/>
          <w:sz w:val="24"/>
        </w:rPr>
        <w:pict>
          <v:shape id="_x0000_s1028" type="#_x0000_t67" style="position:absolute;left:0;text-align:left;margin-left:236.55pt;margin-top:10.9pt;width:9.75pt;height:27pt;z-index:251654144;v-text-anchor:middle" strokeweight=".26mm">
            <v:fill color2="black"/>
          </v:shape>
        </w:pict>
      </w:r>
    </w:p>
    <w:p w:rsidR="00820562" w:rsidRPr="002E0634" w:rsidRDefault="00820562">
      <w:pPr>
        <w:pStyle w:val="a9"/>
        <w:jc w:val="center"/>
        <w:rPr>
          <w:rFonts w:cs="Arial"/>
          <w:sz w:val="24"/>
        </w:rPr>
      </w:pPr>
    </w:p>
    <w:p w:rsidR="00820562" w:rsidRPr="002E0634" w:rsidRDefault="000F760C">
      <w:pPr>
        <w:pStyle w:val="a9"/>
        <w:jc w:val="center"/>
        <w:rPr>
          <w:rFonts w:cs="Arial"/>
          <w:sz w:val="24"/>
        </w:rPr>
      </w:pPr>
      <w:r>
        <w:rPr>
          <w:rFonts w:cs="Arial"/>
          <w:sz w:val="24"/>
        </w:rPr>
        <w:pict>
          <v:shape id="_x0000_s1032" type="#_x0000_t202" style="position:absolute;left:0;text-align:left;margin-left:66.55pt;margin-top:2.4pt;width:347.2pt;height:29.2pt;z-index:251658240;mso-wrap-distance-left:9.05pt;mso-wrap-distance-right:9.05pt" strokeweight=".5pt">
            <v:fill color2="black"/>
            <v:textbox style="mso-next-textbox:#_x0000_s1032" inset="7.45pt,3.85pt,7.45pt,3.85pt">
              <w:txbxContent>
                <w:p w:rsidR="002E0634" w:rsidRDefault="002E0634">
                  <w:pPr>
                    <w:jc w:val="center"/>
                    <w:rPr>
                      <w:rFonts w:ascii="Times New Roman" w:hAnsi="Times New Roman"/>
                      <w:sz w:val="24"/>
                    </w:rPr>
                  </w:pPr>
                  <w:r>
                    <w:rPr>
                      <w:rFonts w:ascii="Times New Roman" w:hAnsi="Times New Roman"/>
                      <w:sz w:val="24"/>
                    </w:rPr>
                    <w:t>Принятие решения</w:t>
                  </w:r>
                </w:p>
              </w:txbxContent>
            </v:textbox>
          </v:shape>
        </w:pict>
      </w:r>
    </w:p>
    <w:p w:rsidR="00820562" w:rsidRPr="002E0634" w:rsidRDefault="00820562">
      <w:pPr>
        <w:pStyle w:val="a9"/>
        <w:spacing w:after="0"/>
        <w:jc w:val="center"/>
        <w:rPr>
          <w:rFonts w:cs="Arial"/>
          <w:sz w:val="24"/>
        </w:rPr>
      </w:pPr>
      <w:r w:rsidRPr="002E0634">
        <w:rPr>
          <w:rFonts w:cs="Arial"/>
          <w:sz w:val="24"/>
        </w:rPr>
        <w:t xml:space="preserve">                                  </w:t>
      </w:r>
    </w:p>
    <w:p w:rsidR="00820562" w:rsidRPr="002E0634" w:rsidRDefault="000F760C">
      <w:pPr>
        <w:spacing w:line="200" w:lineRule="atLeast"/>
        <w:rPr>
          <w:rFonts w:cs="Arial"/>
          <w:sz w:val="24"/>
        </w:rPr>
      </w:pPr>
      <w:r>
        <w:rPr>
          <w:rFonts w:cs="Arial"/>
          <w:sz w:val="24"/>
        </w:rPr>
        <w:pict>
          <v:shape id="_x0000_s1030" type="#_x0000_t67" style="position:absolute;margin-left:350.55pt;margin-top:3.15pt;width:9.75pt;height:27pt;z-index:251656192;v-text-anchor:middle" strokeweight=".26mm">
            <v:fill color2="black"/>
          </v:shape>
        </w:pict>
      </w:r>
      <w:r>
        <w:rPr>
          <w:rFonts w:cs="Arial"/>
          <w:sz w:val="24"/>
        </w:rPr>
        <w:pict>
          <v:shape id="_x0000_s1031" type="#_x0000_t67" style="position:absolute;margin-left:126.3pt;margin-top:3.15pt;width:9.75pt;height:27pt;z-index:251657216;v-text-anchor:middle" strokeweight=".26mm">
            <v:fill color2="black"/>
          </v:shape>
        </w:pict>
      </w:r>
    </w:p>
    <w:p w:rsidR="00820562" w:rsidRPr="002E0634" w:rsidRDefault="00820562">
      <w:pPr>
        <w:jc w:val="both"/>
        <w:rPr>
          <w:rFonts w:cs="Arial"/>
          <w:sz w:val="24"/>
        </w:rPr>
      </w:pPr>
      <w:r w:rsidRPr="002E0634">
        <w:rPr>
          <w:rFonts w:cs="Arial"/>
          <w:sz w:val="24"/>
        </w:rPr>
        <w:t xml:space="preserve">         </w:t>
      </w:r>
      <w:r w:rsidRPr="002E0634">
        <w:rPr>
          <w:rFonts w:cs="Arial"/>
          <w:sz w:val="24"/>
        </w:rPr>
        <w:tab/>
      </w:r>
      <w:r w:rsidRPr="002E0634">
        <w:rPr>
          <w:rFonts w:cs="Arial"/>
          <w:sz w:val="24"/>
        </w:rPr>
        <w:tab/>
      </w:r>
      <w:r w:rsidRPr="002E0634">
        <w:rPr>
          <w:rFonts w:cs="Arial"/>
          <w:sz w:val="24"/>
        </w:rPr>
        <w:tab/>
        <w:t>Да</w:t>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t xml:space="preserve">   Нет</w:t>
      </w:r>
    </w:p>
    <w:p w:rsidR="00820562" w:rsidRPr="002E0634" w:rsidRDefault="000F760C">
      <w:pPr>
        <w:jc w:val="both"/>
        <w:rPr>
          <w:rFonts w:cs="Arial"/>
          <w:sz w:val="24"/>
        </w:rPr>
      </w:pPr>
      <w:r>
        <w:rPr>
          <w:rFonts w:cs="Arial"/>
          <w:sz w:val="24"/>
        </w:rPr>
        <w:pict>
          <v:shape id="_x0000_s1035" type="#_x0000_t202" style="position:absolute;left:0;text-align:left;margin-left:44.05pt;margin-top:2.05pt;width:182.2pt;height:56.95pt;z-index:251661312;mso-wrap-distance-left:9.05pt;mso-wrap-distance-right:9.05pt" strokeweight=".5pt">
            <v:fill color2="black"/>
            <v:textbox style="mso-next-textbox:#_x0000_s1035" inset="7.45pt,3.85pt,7.45pt,3.85pt">
              <w:txbxContent>
                <w:p w:rsidR="002E0634" w:rsidRDefault="002E0634">
                  <w:pPr>
                    <w:jc w:val="center"/>
                    <w:rPr>
                      <w:rFonts w:ascii="Times New Roman" w:hAnsi="Times New Roman"/>
                      <w:sz w:val="24"/>
                    </w:rPr>
                  </w:pPr>
                  <w:r>
                    <w:rPr>
                      <w:rFonts w:ascii="Times New Roman" w:hAnsi="Times New Roman"/>
                      <w:sz w:val="24"/>
                    </w:rPr>
                    <w:t>Оформление и подписание документов о предоставлении муниципальной услуги</w:t>
                  </w:r>
                </w:p>
              </w:txbxContent>
            </v:textbox>
          </v:shape>
        </w:pict>
      </w:r>
      <w:r>
        <w:rPr>
          <w:rFonts w:cs="Arial"/>
          <w:sz w:val="24"/>
        </w:rPr>
        <w:pict>
          <v:shape id="_x0000_s1036" type="#_x0000_t202" style="position:absolute;left:0;text-align:left;margin-left:240.3pt;margin-top:2.05pt;width:233.2pt;height:56.95pt;z-index:251662336;mso-wrap-distance-left:9.05pt;mso-wrap-distance-right:9.05pt" strokeweight=".5pt">
            <v:fill color2="black"/>
            <v:textbox style="mso-next-textbox:#_x0000_s1036" inset="7.45pt,3.85pt,7.45pt,3.85pt">
              <w:txbxContent>
                <w:p w:rsidR="002E0634" w:rsidRDefault="002E0634">
                  <w:pPr>
                    <w:jc w:val="center"/>
                    <w:rPr>
                      <w:rFonts w:ascii="Times New Roman" w:hAnsi="Times New Roman"/>
                      <w:sz w:val="24"/>
                    </w:rPr>
                  </w:pPr>
                  <w:r>
                    <w:rPr>
                      <w:rFonts w:ascii="Times New Roman" w:hAnsi="Times New Roman"/>
                      <w:sz w:val="24"/>
                    </w:rPr>
                    <w:t>Оформление и подписание уведомления об отказе в предоставлении муниципальной услуги</w:t>
                  </w:r>
                </w:p>
              </w:txbxContent>
            </v:textbox>
          </v:shape>
        </w:pict>
      </w:r>
    </w:p>
    <w:p w:rsidR="00820562" w:rsidRPr="002E0634" w:rsidRDefault="00820562">
      <w:pPr>
        <w:jc w:val="both"/>
        <w:rPr>
          <w:rFonts w:cs="Arial"/>
          <w:sz w:val="24"/>
        </w:rPr>
      </w:pPr>
    </w:p>
    <w:p w:rsidR="00820562" w:rsidRPr="002E0634" w:rsidRDefault="00820562">
      <w:pPr>
        <w:jc w:val="both"/>
        <w:rPr>
          <w:rFonts w:cs="Arial"/>
          <w:sz w:val="24"/>
        </w:rPr>
      </w:pPr>
    </w:p>
    <w:p w:rsidR="00820562" w:rsidRPr="002E0634" w:rsidRDefault="00820562">
      <w:pPr>
        <w:jc w:val="both"/>
        <w:rPr>
          <w:rFonts w:cs="Arial"/>
          <w:sz w:val="24"/>
        </w:rPr>
      </w:pPr>
    </w:p>
    <w:p w:rsidR="00820562" w:rsidRPr="002E0634" w:rsidRDefault="00820562">
      <w:pPr>
        <w:jc w:val="both"/>
        <w:rPr>
          <w:rFonts w:cs="Arial"/>
          <w:sz w:val="24"/>
        </w:rPr>
      </w:pPr>
    </w:p>
    <w:p w:rsidR="00820562" w:rsidRPr="002E0634" w:rsidRDefault="000F760C">
      <w:pPr>
        <w:jc w:val="both"/>
        <w:rPr>
          <w:rFonts w:cs="Arial"/>
          <w:sz w:val="24"/>
        </w:rPr>
      </w:pPr>
      <w:r>
        <w:rPr>
          <w:rFonts w:cs="Arial"/>
          <w:sz w:val="24"/>
        </w:rPr>
        <w:pict>
          <v:shape id="_x0000_s1033" type="#_x0000_t67" style="position:absolute;left:0;text-align:left;margin-left:350.55pt;margin-top:2.05pt;width:9.75pt;height:27pt;z-index:251659264;v-text-anchor:middle" strokeweight=".26mm">
            <v:fill color2="black"/>
          </v:shape>
        </w:pict>
      </w:r>
      <w:r>
        <w:rPr>
          <w:rFonts w:cs="Arial"/>
          <w:sz w:val="24"/>
        </w:rPr>
        <w:pict>
          <v:shape id="_x0000_s1034" type="#_x0000_t67" style="position:absolute;left:0;text-align:left;margin-left:126.3pt;margin-top:2.05pt;width:9.75pt;height:27pt;z-index:251660288;v-text-anchor:middle" strokeweight=".26mm">
            <v:fill color2="black"/>
          </v:shape>
        </w:pict>
      </w:r>
    </w:p>
    <w:p w:rsidR="00820562" w:rsidRPr="002E0634" w:rsidRDefault="00820562">
      <w:pPr>
        <w:jc w:val="both"/>
        <w:rPr>
          <w:rFonts w:cs="Arial"/>
          <w:sz w:val="24"/>
        </w:rPr>
      </w:pPr>
    </w:p>
    <w:p w:rsidR="00820562" w:rsidRPr="002E0634" w:rsidRDefault="000F760C">
      <w:pPr>
        <w:jc w:val="both"/>
        <w:rPr>
          <w:rFonts w:cs="Arial"/>
          <w:sz w:val="24"/>
        </w:rPr>
      </w:pPr>
      <w:r>
        <w:rPr>
          <w:rFonts w:cs="Arial"/>
          <w:sz w:val="24"/>
        </w:rPr>
        <w:lastRenderedPageBreak/>
        <w:pict>
          <v:shape id="_x0000_s1037" type="#_x0000_t202" style="position:absolute;left:0;text-align:left;margin-left:66.55pt;margin-top:5.55pt;width:347.2pt;height:29.2pt;z-index:251663360;mso-wrap-distance-left:9.05pt;mso-wrap-distance-right:9.05pt" strokeweight=".5pt">
            <v:fill color2="black"/>
            <v:textbox style="mso-next-textbox:#_x0000_s1037" inset="7.45pt,3.85pt,7.45pt,3.85pt">
              <w:txbxContent>
                <w:p w:rsidR="002E0634" w:rsidRDefault="002E0634">
                  <w:pPr>
                    <w:jc w:val="center"/>
                    <w:rPr>
                      <w:rFonts w:ascii="Times New Roman" w:hAnsi="Times New Roman"/>
                      <w:sz w:val="24"/>
                    </w:rPr>
                  </w:pPr>
                  <w:r>
                    <w:rPr>
                      <w:rFonts w:ascii="Times New Roman" w:hAnsi="Times New Roman"/>
                      <w:sz w:val="24"/>
                    </w:rPr>
                    <w:t xml:space="preserve">Информирование заявителя о принятом решении  </w:t>
                  </w:r>
                </w:p>
              </w:txbxContent>
            </v:textbox>
          </v:shape>
        </w:pict>
      </w:r>
    </w:p>
    <w:p w:rsidR="00820562" w:rsidRPr="002E0634" w:rsidRDefault="00820562">
      <w:pPr>
        <w:jc w:val="both"/>
        <w:rPr>
          <w:rFonts w:cs="Arial"/>
          <w:sz w:val="24"/>
        </w:rPr>
      </w:pPr>
    </w:p>
    <w:p w:rsidR="00820562" w:rsidRPr="002E0634" w:rsidRDefault="00820562">
      <w:pPr>
        <w:jc w:val="both"/>
        <w:rPr>
          <w:rFonts w:cs="Arial"/>
          <w:sz w:val="24"/>
        </w:rPr>
      </w:pPr>
    </w:p>
    <w:p w:rsidR="00820562" w:rsidRPr="002E0634" w:rsidRDefault="00820562">
      <w:pPr>
        <w:jc w:val="both"/>
        <w:rPr>
          <w:rFonts w:cs="Arial"/>
          <w:sz w:val="24"/>
        </w:rPr>
      </w:pPr>
    </w:p>
    <w:p w:rsidR="00820562" w:rsidRPr="002E0634" w:rsidRDefault="00820562">
      <w:pPr>
        <w:pStyle w:val="ConsPlusNonformat"/>
        <w:jc w:val="both"/>
        <w:rPr>
          <w:rFonts w:ascii="Arial" w:hAnsi="Arial" w:cs="Arial"/>
          <w:sz w:val="24"/>
          <w:szCs w:val="24"/>
        </w:rPr>
      </w:pPr>
      <w:r w:rsidRPr="002E0634">
        <w:rPr>
          <w:rFonts w:ascii="Arial" w:hAnsi="Arial" w:cs="Arial"/>
          <w:sz w:val="24"/>
          <w:szCs w:val="24"/>
        </w:rPr>
        <w:t xml:space="preserve">             </w:t>
      </w:r>
    </w:p>
    <w:p w:rsidR="00820562" w:rsidRPr="002E0634" w:rsidRDefault="00820562">
      <w:pPr>
        <w:tabs>
          <w:tab w:val="left" w:pos="3855"/>
          <w:tab w:val="left" w:pos="4485"/>
        </w:tabs>
        <w:suppressAutoHyphens w:val="0"/>
        <w:spacing w:line="200" w:lineRule="atLeast"/>
        <w:ind w:firstLine="845"/>
        <w:jc w:val="both"/>
        <w:rPr>
          <w:rFonts w:cs="Arial"/>
          <w:bCs/>
          <w:sz w:val="24"/>
        </w:rPr>
      </w:pPr>
    </w:p>
    <w:p w:rsidR="00820562" w:rsidRPr="002E0634" w:rsidRDefault="00820562" w:rsidP="000C40C8">
      <w:pPr>
        <w:tabs>
          <w:tab w:val="left" w:pos="709"/>
        </w:tabs>
        <w:jc w:val="both"/>
        <w:rPr>
          <w:rFonts w:cs="Arial"/>
          <w:sz w:val="24"/>
        </w:rPr>
      </w:pPr>
    </w:p>
    <w:p w:rsidR="000C40C8" w:rsidRPr="002E0634" w:rsidRDefault="000C40C8" w:rsidP="000C40C8">
      <w:pPr>
        <w:rPr>
          <w:rFonts w:cs="Arial"/>
          <w:color w:val="000000"/>
          <w:sz w:val="24"/>
        </w:rPr>
      </w:pPr>
      <w:r w:rsidRPr="002E0634">
        <w:rPr>
          <w:rFonts w:cs="Arial"/>
          <w:color w:val="000000"/>
          <w:sz w:val="24"/>
        </w:rPr>
        <w:t xml:space="preserve">Глава Тбилисского сельского </w:t>
      </w:r>
    </w:p>
    <w:p w:rsidR="000C40C8" w:rsidRDefault="000C40C8" w:rsidP="000C40C8">
      <w:pPr>
        <w:rPr>
          <w:rFonts w:cs="Arial"/>
          <w:color w:val="000000"/>
          <w:sz w:val="24"/>
        </w:rPr>
      </w:pPr>
      <w:r w:rsidRPr="002E0634">
        <w:rPr>
          <w:rFonts w:cs="Arial"/>
          <w:color w:val="000000"/>
          <w:sz w:val="24"/>
        </w:rPr>
        <w:t>поселения Тбилисского района</w:t>
      </w:r>
    </w:p>
    <w:p w:rsidR="00820562" w:rsidRPr="002E0634" w:rsidRDefault="000C40C8" w:rsidP="000C40C8">
      <w:pPr>
        <w:tabs>
          <w:tab w:val="left" w:pos="754"/>
        </w:tabs>
        <w:ind w:left="15"/>
        <w:jc w:val="both"/>
        <w:rPr>
          <w:rFonts w:cs="Arial"/>
          <w:sz w:val="24"/>
        </w:rPr>
      </w:pPr>
      <w:r>
        <w:rPr>
          <w:rFonts w:cs="Arial"/>
          <w:color w:val="000000"/>
          <w:sz w:val="24"/>
        </w:rPr>
        <w:t>С.В. Радченко</w:t>
      </w:r>
    </w:p>
    <w:p w:rsidR="004F72C6" w:rsidRPr="002E0634" w:rsidRDefault="004F72C6" w:rsidP="000E3FFC">
      <w:pPr>
        <w:tabs>
          <w:tab w:val="left" w:pos="754"/>
        </w:tabs>
        <w:ind w:left="15"/>
        <w:jc w:val="both"/>
        <w:rPr>
          <w:rFonts w:cs="Arial"/>
          <w:sz w:val="24"/>
        </w:rPr>
      </w:pPr>
    </w:p>
    <w:p w:rsidR="00881329" w:rsidRPr="002E0634" w:rsidRDefault="00881329" w:rsidP="00881329">
      <w:pPr>
        <w:rPr>
          <w:rFonts w:cs="Arial"/>
          <w:sz w:val="24"/>
        </w:rPr>
      </w:pPr>
    </w:p>
    <w:p w:rsidR="001B306A" w:rsidRDefault="001B306A" w:rsidP="000C40C8">
      <w:pPr>
        <w:tabs>
          <w:tab w:val="left" w:pos="754"/>
        </w:tabs>
        <w:jc w:val="both"/>
        <w:rPr>
          <w:rFonts w:cs="Arial"/>
          <w:sz w:val="24"/>
        </w:rPr>
      </w:pPr>
    </w:p>
    <w:p w:rsidR="000C40C8" w:rsidRPr="002E0634" w:rsidRDefault="000C40C8" w:rsidP="000C40C8">
      <w:pPr>
        <w:tabs>
          <w:tab w:val="left" w:pos="754"/>
        </w:tabs>
        <w:jc w:val="both"/>
        <w:rPr>
          <w:rFonts w:cs="Arial"/>
          <w:sz w:val="24"/>
        </w:rPr>
      </w:pPr>
    </w:p>
    <w:p w:rsidR="00E63AC8" w:rsidRPr="002E0634" w:rsidRDefault="00E63AC8" w:rsidP="000C40C8">
      <w:pPr>
        <w:ind w:right="2"/>
        <w:rPr>
          <w:rFonts w:cs="Arial"/>
          <w:sz w:val="24"/>
        </w:rPr>
      </w:pPr>
      <w:r w:rsidRPr="002E0634">
        <w:rPr>
          <w:rStyle w:val="a6"/>
          <w:rFonts w:cs="Arial"/>
          <w:b w:val="0"/>
          <w:color w:val="auto"/>
          <w:sz w:val="24"/>
        </w:rPr>
        <w:t>ПРИЛОЖЕНИЕ № 3</w:t>
      </w:r>
    </w:p>
    <w:p w:rsidR="000C40C8" w:rsidRDefault="000C40C8" w:rsidP="000C40C8">
      <w:pPr>
        <w:autoSpaceDE w:val="0"/>
        <w:snapToGrid w:val="0"/>
        <w:ind w:left="-3" w:right="-63"/>
        <w:rPr>
          <w:rFonts w:cs="Arial"/>
          <w:sz w:val="24"/>
        </w:rPr>
      </w:pPr>
      <w:r>
        <w:rPr>
          <w:rFonts w:cs="Arial"/>
          <w:sz w:val="24"/>
        </w:rPr>
        <w:t>к административному регламенту</w:t>
      </w:r>
    </w:p>
    <w:p w:rsidR="00E63AC8" w:rsidRPr="002E0634" w:rsidRDefault="00E63AC8" w:rsidP="000C40C8">
      <w:pPr>
        <w:autoSpaceDE w:val="0"/>
        <w:snapToGrid w:val="0"/>
        <w:ind w:left="-3" w:right="-63"/>
        <w:rPr>
          <w:rFonts w:cs="Arial"/>
          <w:sz w:val="24"/>
        </w:rPr>
      </w:pPr>
      <w:r w:rsidRPr="002E0634">
        <w:rPr>
          <w:rFonts w:cs="Arial"/>
          <w:sz w:val="24"/>
        </w:rPr>
        <w:t>предоставления муниципальной услуги</w:t>
      </w:r>
    </w:p>
    <w:p w:rsidR="00E63AC8" w:rsidRPr="002E0634" w:rsidRDefault="000C40C8" w:rsidP="000C40C8">
      <w:pPr>
        <w:autoSpaceDE w:val="0"/>
        <w:rPr>
          <w:rFonts w:cs="Arial"/>
          <w:sz w:val="24"/>
        </w:rPr>
      </w:pPr>
      <w:r>
        <w:rPr>
          <w:rFonts w:cs="Arial"/>
          <w:sz w:val="24"/>
        </w:rPr>
        <w:t xml:space="preserve"> </w:t>
      </w:r>
      <w:r w:rsidR="00E63AC8" w:rsidRPr="002E0634">
        <w:rPr>
          <w:rFonts w:cs="Arial"/>
          <w:sz w:val="24"/>
        </w:rPr>
        <w:t xml:space="preserve">по предоставлению социальной </w:t>
      </w:r>
    </w:p>
    <w:p w:rsidR="00E63AC8" w:rsidRPr="002E0634" w:rsidRDefault="00E63AC8" w:rsidP="000C40C8">
      <w:pPr>
        <w:autoSpaceDE w:val="0"/>
        <w:rPr>
          <w:rFonts w:cs="Arial"/>
          <w:sz w:val="24"/>
        </w:rPr>
      </w:pPr>
      <w:r w:rsidRPr="002E0634">
        <w:rPr>
          <w:rFonts w:cs="Arial"/>
          <w:sz w:val="24"/>
        </w:rPr>
        <w:t xml:space="preserve">выплаты физическим лицам, </w:t>
      </w:r>
    </w:p>
    <w:p w:rsidR="00E63AC8" w:rsidRPr="002E0634" w:rsidRDefault="00E63AC8" w:rsidP="000C40C8">
      <w:pPr>
        <w:autoSpaceDE w:val="0"/>
        <w:rPr>
          <w:rFonts w:cs="Arial"/>
          <w:sz w:val="24"/>
        </w:rPr>
      </w:pPr>
      <w:r w:rsidRPr="002E0634">
        <w:rPr>
          <w:rFonts w:cs="Arial"/>
          <w:sz w:val="24"/>
        </w:rPr>
        <w:t>в том числе молодым семьям,</w:t>
      </w:r>
    </w:p>
    <w:p w:rsidR="00E63AC8" w:rsidRPr="002E0634" w:rsidRDefault="00E63AC8" w:rsidP="000C40C8">
      <w:pPr>
        <w:autoSpaceDE w:val="0"/>
        <w:rPr>
          <w:rFonts w:cs="Arial"/>
          <w:sz w:val="24"/>
        </w:rPr>
      </w:pPr>
      <w:r w:rsidRPr="002E0634">
        <w:rPr>
          <w:rFonts w:cs="Arial"/>
          <w:sz w:val="24"/>
        </w:rPr>
        <w:t xml:space="preserve"> для частичной оплаты жилищного</w:t>
      </w:r>
    </w:p>
    <w:p w:rsidR="00E63AC8" w:rsidRPr="002E0634" w:rsidRDefault="00E63AC8" w:rsidP="000C40C8">
      <w:pPr>
        <w:autoSpaceDE w:val="0"/>
        <w:rPr>
          <w:rFonts w:cs="Arial"/>
          <w:sz w:val="24"/>
        </w:rPr>
      </w:pPr>
      <w:r w:rsidRPr="002E0634">
        <w:rPr>
          <w:rFonts w:cs="Arial"/>
          <w:sz w:val="24"/>
        </w:rPr>
        <w:t xml:space="preserve"> кредита или займа из средств </w:t>
      </w:r>
    </w:p>
    <w:p w:rsidR="00E63AC8" w:rsidRPr="002E0634" w:rsidRDefault="00E63AC8" w:rsidP="000C40C8">
      <w:pPr>
        <w:ind w:right="2"/>
        <w:rPr>
          <w:rFonts w:cs="Arial"/>
          <w:sz w:val="24"/>
        </w:rPr>
      </w:pPr>
      <w:r w:rsidRPr="002E0634">
        <w:rPr>
          <w:rFonts w:cs="Arial"/>
          <w:sz w:val="24"/>
        </w:rPr>
        <w:t>бюджета муниципального образования</w:t>
      </w:r>
    </w:p>
    <w:p w:rsidR="00E63AC8" w:rsidRPr="002E0634" w:rsidRDefault="00E63AC8" w:rsidP="00E63AC8">
      <w:pPr>
        <w:ind w:right="2"/>
        <w:jc w:val="center"/>
        <w:rPr>
          <w:rStyle w:val="a6"/>
          <w:rFonts w:cs="Arial"/>
          <w:b w:val="0"/>
          <w:color w:val="auto"/>
          <w:sz w:val="24"/>
        </w:rPr>
      </w:pPr>
    </w:p>
    <w:p w:rsidR="00E63AC8" w:rsidRPr="002E0634" w:rsidRDefault="00E63AC8" w:rsidP="00E63AC8">
      <w:pPr>
        <w:ind w:right="2"/>
        <w:jc w:val="center"/>
        <w:rPr>
          <w:rStyle w:val="a6"/>
          <w:rFonts w:cs="Arial"/>
          <w:b w:val="0"/>
          <w:color w:val="auto"/>
          <w:sz w:val="24"/>
        </w:rPr>
      </w:pPr>
      <w:r w:rsidRPr="002E0634">
        <w:rPr>
          <w:rStyle w:val="a6"/>
          <w:rFonts w:cs="Arial"/>
          <w:b w:val="0"/>
          <w:color w:val="auto"/>
          <w:sz w:val="24"/>
        </w:rPr>
        <w:t>РОССИЙСКАЯ ФЕДЕРАЦИЯ</w:t>
      </w:r>
    </w:p>
    <w:p w:rsidR="00E63AC8" w:rsidRPr="002E0634" w:rsidRDefault="00E63AC8" w:rsidP="00E63AC8">
      <w:pPr>
        <w:ind w:right="2"/>
        <w:jc w:val="center"/>
        <w:rPr>
          <w:rStyle w:val="a6"/>
          <w:rFonts w:cs="Arial"/>
          <w:b w:val="0"/>
          <w:color w:val="auto"/>
          <w:sz w:val="24"/>
        </w:rPr>
      </w:pPr>
      <w:r w:rsidRPr="002E0634">
        <w:rPr>
          <w:rStyle w:val="a6"/>
          <w:rFonts w:cs="Arial"/>
          <w:b w:val="0"/>
          <w:color w:val="auto"/>
          <w:sz w:val="24"/>
        </w:rPr>
        <w:t>Краснодарский край</w:t>
      </w:r>
    </w:p>
    <w:p w:rsidR="00E63AC8" w:rsidRPr="002E0634" w:rsidRDefault="00E63AC8" w:rsidP="00E63AC8">
      <w:pPr>
        <w:ind w:right="2"/>
        <w:jc w:val="center"/>
        <w:rPr>
          <w:rStyle w:val="a6"/>
          <w:rFonts w:cs="Arial"/>
          <w:b w:val="0"/>
          <w:color w:val="auto"/>
          <w:sz w:val="24"/>
        </w:rPr>
      </w:pPr>
      <w:r w:rsidRPr="002E0634">
        <w:rPr>
          <w:rStyle w:val="a6"/>
          <w:rFonts w:cs="Arial"/>
          <w:b w:val="0"/>
          <w:color w:val="auto"/>
          <w:sz w:val="24"/>
        </w:rPr>
        <w:t>Тбилисское сельское поселение Тбилисского района</w:t>
      </w:r>
    </w:p>
    <w:p w:rsidR="00E63AC8" w:rsidRPr="002E0634" w:rsidRDefault="00E63AC8" w:rsidP="00E63AC8">
      <w:pPr>
        <w:ind w:right="2"/>
        <w:jc w:val="center"/>
        <w:rPr>
          <w:rFonts w:cs="Arial"/>
          <w:sz w:val="24"/>
        </w:rPr>
      </w:pPr>
    </w:p>
    <w:p w:rsidR="00E63AC8" w:rsidRPr="002E0634" w:rsidRDefault="00E63AC8" w:rsidP="00E63AC8">
      <w:pPr>
        <w:ind w:right="2"/>
        <w:jc w:val="center"/>
        <w:rPr>
          <w:rFonts w:cs="Arial"/>
          <w:sz w:val="24"/>
        </w:rPr>
      </w:pPr>
      <w:r w:rsidRPr="002E0634">
        <w:rPr>
          <w:rFonts w:cs="Arial"/>
          <w:sz w:val="24"/>
        </w:rPr>
        <w:t xml:space="preserve">Уведомление № </w:t>
      </w:r>
    </w:p>
    <w:p w:rsidR="00E63AC8" w:rsidRPr="002E0634" w:rsidRDefault="00E63AC8" w:rsidP="00E63AC8">
      <w:pPr>
        <w:ind w:right="2"/>
        <w:jc w:val="center"/>
        <w:rPr>
          <w:rFonts w:cs="Arial"/>
          <w:sz w:val="24"/>
        </w:rPr>
      </w:pPr>
      <w:r w:rsidRPr="002E0634">
        <w:rPr>
          <w:rFonts w:cs="Arial"/>
          <w:sz w:val="24"/>
        </w:rPr>
        <w:t xml:space="preserve">о </w:t>
      </w:r>
      <w:r w:rsidR="00A86DF2" w:rsidRPr="002E0634">
        <w:rPr>
          <w:rFonts w:cs="Arial"/>
          <w:sz w:val="24"/>
        </w:rPr>
        <w:t>перечне недостающих для принятия решения документов</w:t>
      </w:r>
      <w:r w:rsidRPr="002E0634">
        <w:rPr>
          <w:rFonts w:cs="Arial"/>
          <w:sz w:val="24"/>
        </w:rPr>
        <w:t xml:space="preserve"> </w:t>
      </w:r>
    </w:p>
    <w:p w:rsidR="00E63AC8" w:rsidRPr="002E0634" w:rsidRDefault="00E63AC8" w:rsidP="00E63AC8">
      <w:pPr>
        <w:ind w:right="2"/>
        <w:rPr>
          <w:rFonts w:cs="Arial"/>
          <w:sz w:val="24"/>
        </w:rPr>
      </w:pPr>
    </w:p>
    <w:p w:rsidR="00E63AC8" w:rsidRPr="002E0634" w:rsidRDefault="00E63AC8" w:rsidP="00C80AC0">
      <w:pPr>
        <w:ind w:right="2" w:firstLine="567"/>
        <w:jc w:val="both"/>
        <w:rPr>
          <w:rFonts w:cs="Arial"/>
          <w:sz w:val="24"/>
        </w:rPr>
      </w:pPr>
      <w:r w:rsidRPr="002E0634">
        <w:rPr>
          <w:rFonts w:cs="Arial"/>
          <w:sz w:val="24"/>
        </w:rPr>
        <w:t>Настоящее уведомление выдано _________</w:t>
      </w:r>
      <w:r w:rsidR="00B7115C" w:rsidRPr="002E0634">
        <w:rPr>
          <w:rFonts w:cs="Arial"/>
          <w:sz w:val="24"/>
        </w:rPr>
        <w:t>______________________________</w:t>
      </w:r>
    </w:p>
    <w:p w:rsidR="00E63AC8" w:rsidRPr="002E0634" w:rsidRDefault="00E63AC8" w:rsidP="00C80AC0">
      <w:pPr>
        <w:ind w:right="2"/>
        <w:jc w:val="both"/>
        <w:rPr>
          <w:rFonts w:cs="Arial"/>
          <w:sz w:val="24"/>
        </w:rPr>
      </w:pPr>
      <w:r w:rsidRPr="002E0634">
        <w:rPr>
          <w:rFonts w:cs="Arial"/>
          <w:sz w:val="24"/>
        </w:rPr>
        <w:t xml:space="preserve">                                                                    </w:t>
      </w:r>
      <w:r w:rsidR="00A86DF2" w:rsidRPr="002E0634">
        <w:rPr>
          <w:rFonts w:cs="Arial"/>
          <w:sz w:val="24"/>
        </w:rPr>
        <w:t xml:space="preserve">                  (Ф.И.О. заявителя)</w:t>
      </w:r>
      <w:r w:rsidRPr="002E0634">
        <w:rPr>
          <w:rFonts w:cs="Arial"/>
          <w:sz w:val="24"/>
        </w:rPr>
        <w:t xml:space="preserve"> </w:t>
      </w:r>
    </w:p>
    <w:p w:rsidR="00E63AC8" w:rsidRPr="002E0634" w:rsidRDefault="00E63AC8" w:rsidP="00C80AC0">
      <w:pPr>
        <w:ind w:right="2"/>
        <w:jc w:val="both"/>
        <w:rPr>
          <w:rFonts w:cs="Arial"/>
          <w:sz w:val="24"/>
        </w:rPr>
      </w:pPr>
      <w:r w:rsidRPr="002E0634">
        <w:rPr>
          <w:rFonts w:cs="Arial"/>
          <w:sz w:val="24"/>
        </w:rPr>
        <w:t>__</w:t>
      </w:r>
      <w:r w:rsidR="00C80AC0" w:rsidRPr="002E0634">
        <w:rPr>
          <w:rFonts w:cs="Arial"/>
          <w:sz w:val="24"/>
        </w:rPr>
        <w:t>__</w:t>
      </w:r>
      <w:r w:rsidRPr="002E0634">
        <w:rPr>
          <w:rFonts w:cs="Arial"/>
          <w:sz w:val="24"/>
        </w:rPr>
        <w:t>______________________________________</w:t>
      </w:r>
      <w:r w:rsidR="00B7115C" w:rsidRPr="002E0634">
        <w:rPr>
          <w:rFonts w:cs="Arial"/>
          <w:sz w:val="24"/>
        </w:rPr>
        <w:t>_____________________________</w:t>
      </w:r>
    </w:p>
    <w:p w:rsidR="00BA6777" w:rsidRPr="002E0634" w:rsidRDefault="00BA6777" w:rsidP="00C80AC0">
      <w:pPr>
        <w:ind w:right="2"/>
        <w:jc w:val="both"/>
        <w:rPr>
          <w:rFonts w:cs="Arial"/>
          <w:sz w:val="24"/>
        </w:rPr>
      </w:pPr>
    </w:p>
    <w:p w:rsidR="00E63AC8" w:rsidRPr="002E0634" w:rsidRDefault="00E63AC8" w:rsidP="00C80AC0">
      <w:pPr>
        <w:ind w:right="2"/>
        <w:jc w:val="both"/>
        <w:rPr>
          <w:rFonts w:cs="Arial"/>
          <w:sz w:val="24"/>
        </w:rPr>
      </w:pPr>
      <w:r w:rsidRPr="002E0634">
        <w:rPr>
          <w:rFonts w:cs="Arial"/>
          <w:sz w:val="24"/>
        </w:rPr>
        <w:t xml:space="preserve">«___» _______ 20__ года Вами предоставлены документы для </w:t>
      </w:r>
      <w:r w:rsidR="00AB5E93" w:rsidRPr="002E0634">
        <w:rPr>
          <w:rFonts w:cs="Arial"/>
          <w:sz w:val="24"/>
        </w:rPr>
        <w:t>включения в состав программы _</w:t>
      </w:r>
      <w:r w:rsidR="00C80AC0" w:rsidRPr="002E0634">
        <w:rPr>
          <w:rFonts w:cs="Arial"/>
          <w:sz w:val="24"/>
        </w:rPr>
        <w:t>_</w:t>
      </w:r>
      <w:r w:rsidR="00AB5E93" w:rsidRPr="002E0634">
        <w:rPr>
          <w:rFonts w:cs="Arial"/>
          <w:sz w:val="24"/>
        </w:rPr>
        <w:t>__________________________________________</w:t>
      </w:r>
      <w:r w:rsidR="00B7115C" w:rsidRPr="002E0634">
        <w:rPr>
          <w:rFonts w:cs="Arial"/>
          <w:sz w:val="24"/>
        </w:rPr>
        <w:t>_________________</w:t>
      </w:r>
    </w:p>
    <w:p w:rsidR="00E63AC8" w:rsidRPr="002E0634" w:rsidRDefault="00E63AC8" w:rsidP="00C80AC0">
      <w:pPr>
        <w:ind w:right="2"/>
        <w:jc w:val="both"/>
        <w:rPr>
          <w:rFonts w:cs="Arial"/>
          <w:sz w:val="24"/>
        </w:rPr>
      </w:pPr>
      <w:r w:rsidRPr="002E0634">
        <w:rPr>
          <w:rFonts w:cs="Arial"/>
          <w:sz w:val="24"/>
        </w:rPr>
        <w:t>______________________</w:t>
      </w:r>
      <w:r w:rsidR="00C80AC0" w:rsidRPr="002E0634">
        <w:rPr>
          <w:rFonts w:cs="Arial"/>
          <w:sz w:val="24"/>
        </w:rPr>
        <w:t>_</w:t>
      </w:r>
      <w:r w:rsidRPr="002E0634">
        <w:rPr>
          <w:rFonts w:cs="Arial"/>
          <w:sz w:val="24"/>
        </w:rPr>
        <w:t>____________</w:t>
      </w:r>
      <w:r w:rsidR="00B7115C" w:rsidRPr="002E0634">
        <w:rPr>
          <w:rFonts w:cs="Arial"/>
          <w:sz w:val="24"/>
        </w:rPr>
        <w:t>____________________</w:t>
      </w:r>
      <w:r w:rsidR="001B7001" w:rsidRPr="002E0634">
        <w:rPr>
          <w:rFonts w:cs="Arial"/>
          <w:sz w:val="24"/>
        </w:rPr>
        <w:t>______</w:t>
      </w:r>
      <w:r w:rsidR="00B7115C" w:rsidRPr="002E0634">
        <w:rPr>
          <w:rFonts w:cs="Arial"/>
          <w:sz w:val="24"/>
        </w:rPr>
        <w:t>_________</w:t>
      </w:r>
      <w:r w:rsidR="00AB5E93" w:rsidRPr="002E0634">
        <w:rPr>
          <w:rFonts w:cs="Arial"/>
          <w:sz w:val="24"/>
        </w:rPr>
        <w:t>.</w:t>
      </w:r>
      <w:r w:rsidRPr="002E0634">
        <w:rPr>
          <w:rFonts w:cs="Arial"/>
          <w:sz w:val="24"/>
        </w:rPr>
        <w:t xml:space="preserve"> </w:t>
      </w:r>
    </w:p>
    <w:p w:rsidR="00CC38E2" w:rsidRPr="002E0634" w:rsidRDefault="00E63AC8" w:rsidP="00C80AC0">
      <w:pPr>
        <w:ind w:right="2" w:firstLine="567"/>
        <w:jc w:val="both"/>
        <w:rPr>
          <w:rFonts w:cs="Arial"/>
          <w:sz w:val="24"/>
        </w:rPr>
      </w:pPr>
      <w:r w:rsidRPr="002E0634">
        <w:rPr>
          <w:rFonts w:cs="Arial"/>
          <w:sz w:val="24"/>
        </w:rPr>
        <w:t xml:space="preserve">Представленные документы по форме и содержанию не соответствуют требованиям </w:t>
      </w:r>
      <w:r w:rsidR="00E10B90" w:rsidRPr="002E0634">
        <w:rPr>
          <w:rFonts w:cs="Arial"/>
          <w:sz w:val="24"/>
        </w:rPr>
        <w:t>Правил предоставления молодым семьям социальных выплат из средств местного бюджета</w:t>
      </w:r>
      <w:r w:rsidR="00585B1E" w:rsidRPr="002E0634">
        <w:rPr>
          <w:rFonts w:cs="Arial"/>
          <w:sz w:val="24"/>
        </w:rPr>
        <w:t xml:space="preserve"> на приобретение жилья или строительство индивидуального жилого дома с участием средств федерального и краевого бюджетов</w:t>
      </w:r>
      <w:r w:rsidRPr="002E0634">
        <w:rPr>
          <w:rFonts w:cs="Arial"/>
          <w:sz w:val="24"/>
        </w:rPr>
        <w:t>,</w:t>
      </w:r>
      <w:r w:rsidR="00585B1E" w:rsidRPr="002E0634">
        <w:rPr>
          <w:rFonts w:cs="Arial"/>
          <w:sz w:val="24"/>
        </w:rPr>
        <w:t xml:space="preserve"> утвержденных решением Сове</w:t>
      </w:r>
      <w:r w:rsidR="00BA5DA4" w:rsidRPr="002E0634">
        <w:rPr>
          <w:rFonts w:cs="Arial"/>
          <w:sz w:val="24"/>
        </w:rPr>
        <w:t>та Тбилисского сельского поселения Тбилисского района от 25 марта 2011 года № 333,</w:t>
      </w:r>
      <w:r w:rsidRPr="002E0634">
        <w:rPr>
          <w:rFonts w:cs="Arial"/>
          <w:sz w:val="24"/>
        </w:rPr>
        <w:t xml:space="preserve"> а именно:_</w:t>
      </w:r>
      <w:r w:rsidR="00B7115C" w:rsidRPr="002E0634">
        <w:rPr>
          <w:rFonts w:cs="Arial"/>
          <w:sz w:val="24"/>
        </w:rPr>
        <w:t>___________________</w:t>
      </w:r>
      <w:r w:rsidRPr="002E0634">
        <w:rPr>
          <w:rFonts w:cs="Arial"/>
          <w:sz w:val="24"/>
        </w:rPr>
        <w:t xml:space="preserve"> ______________________________________________________________________</w:t>
      </w:r>
      <w:r w:rsidR="00B63558" w:rsidRPr="002E0634">
        <w:rPr>
          <w:rFonts w:cs="Arial"/>
          <w:sz w:val="24"/>
        </w:rPr>
        <w:t>.</w:t>
      </w:r>
      <w:r w:rsidRPr="002E0634">
        <w:rPr>
          <w:rFonts w:cs="Arial"/>
          <w:sz w:val="24"/>
        </w:rPr>
        <w:t xml:space="preserve"> </w:t>
      </w:r>
    </w:p>
    <w:p w:rsidR="00E63AC8" w:rsidRPr="002E0634" w:rsidRDefault="00E63AC8" w:rsidP="00C80AC0">
      <w:pPr>
        <w:ind w:right="2" w:firstLine="567"/>
        <w:jc w:val="both"/>
        <w:rPr>
          <w:rFonts w:cs="Arial"/>
          <w:sz w:val="24"/>
        </w:rPr>
      </w:pPr>
      <w:r w:rsidRPr="002E0634">
        <w:rPr>
          <w:rFonts w:cs="Arial"/>
          <w:sz w:val="24"/>
        </w:rPr>
        <w:t xml:space="preserve">Для </w:t>
      </w:r>
      <w:r w:rsidR="00B63558" w:rsidRPr="002E0634">
        <w:rPr>
          <w:rFonts w:cs="Arial"/>
          <w:sz w:val="24"/>
        </w:rPr>
        <w:t>включения в состав программы</w:t>
      </w:r>
      <w:r w:rsidRPr="002E0634">
        <w:rPr>
          <w:rFonts w:cs="Arial"/>
          <w:sz w:val="24"/>
        </w:rPr>
        <w:t xml:space="preserve"> Вам необходимо в срок до «___» ________ 20__ года устранить указанные нарушения. </w:t>
      </w:r>
      <w:r w:rsidRPr="002E0634">
        <w:rPr>
          <w:rFonts w:cs="Arial"/>
          <w:sz w:val="24"/>
        </w:rPr>
        <w:tab/>
      </w:r>
      <w:r w:rsidRPr="002E0634">
        <w:rPr>
          <w:rFonts w:cs="Arial"/>
          <w:sz w:val="24"/>
        </w:rPr>
        <w:tab/>
      </w:r>
    </w:p>
    <w:p w:rsidR="00E63AC8" w:rsidRPr="002E0634" w:rsidRDefault="00E63AC8" w:rsidP="00E63AC8">
      <w:pPr>
        <w:ind w:right="2"/>
        <w:rPr>
          <w:rFonts w:cs="Arial"/>
          <w:sz w:val="24"/>
        </w:rPr>
      </w:pPr>
    </w:p>
    <w:p w:rsidR="00E63AC8" w:rsidRPr="002E0634" w:rsidRDefault="00E63AC8" w:rsidP="00E63AC8">
      <w:pPr>
        <w:ind w:right="2"/>
        <w:rPr>
          <w:rFonts w:cs="Arial"/>
          <w:sz w:val="24"/>
        </w:rPr>
      </w:pPr>
    </w:p>
    <w:p w:rsidR="00E63AC8" w:rsidRPr="002E0634" w:rsidRDefault="00E63AC8" w:rsidP="00E63AC8">
      <w:pPr>
        <w:ind w:right="2"/>
        <w:rPr>
          <w:rFonts w:cs="Arial"/>
          <w:sz w:val="24"/>
        </w:rPr>
      </w:pPr>
      <w:r w:rsidRPr="002E0634">
        <w:rPr>
          <w:rFonts w:cs="Arial"/>
          <w:sz w:val="24"/>
        </w:rPr>
        <w:t>Глава Тбилисского сельского</w:t>
      </w:r>
    </w:p>
    <w:p w:rsidR="00E63AC8" w:rsidRPr="002E0634" w:rsidRDefault="00E63AC8" w:rsidP="00E63AC8">
      <w:pPr>
        <w:ind w:right="2"/>
        <w:rPr>
          <w:rFonts w:cs="Arial"/>
          <w:sz w:val="24"/>
        </w:rPr>
      </w:pPr>
      <w:r w:rsidRPr="002E0634">
        <w:rPr>
          <w:rFonts w:cs="Arial"/>
          <w:sz w:val="24"/>
        </w:rPr>
        <w:t xml:space="preserve">поселения Тбилисского района           </w:t>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t xml:space="preserve">        Ф.И.О.</w:t>
      </w:r>
    </w:p>
    <w:p w:rsidR="00E63AC8" w:rsidRPr="002E0634" w:rsidRDefault="00E63AC8" w:rsidP="00E63AC8">
      <w:pPr>
        <w:ind w:right="2"/>
        <w:rPr>
          <w:rFonts w:cs="Arial"/>
          <w:sz w:val="24"/>
        </w:rPr>
      </w:pPr>
    </w:p>
    <w:p w:rsidR="00E63AC8" w:rsidRPr="002E0634" w:rsidRDefault="00E63AC8" w:rsidP="00E63AC8">
      <w:pPr>
        <w:ind w:right="2"/>
        <w:rPr>
          <w:rFonts w:cs="Arial"/>
          <w:sz w:val="24"/>
        </w:rPr>
      </w:pPr>
      <w:r w:rsidRPr="002E0634">
        <w:rPr>
          <w:rFonts w:cs="Arial"/>
          <w:sz w:val="24"/>
        </w:rPr>
        <w:lastRenderedPageBreak/>
        <w:t>Дата</w:t>
      </w:r>
    </w:p>
    <w:p w:rsidR="00E63AC8" w:rsidRPr="002E0634" w:rsidRDefault="00E63AC8" w:rsidP="000F7406">
      <w:pPr>
        <w:ind w:right="2" w:firstLine="698"/>
        <w:jc w:val="right"/>
        <w:rPr>
          <w:rStyle w:val="a6"/>
          <w:rFonts w:cs="Arial"/>
          <w:b w:val="0"/>
          <w:color w:val="auto"/>
          <w:sz w:val="24"/>
        </w:rPr>
      </w:pPr>
    </w:p>
    <w:p w:rsidR="00E63AC8" w:rsidRPr="002E0634" w:rsidRDefault="00E63AC8" w:rsidP="000F7406">
      <w:pPr>
        <w:ind w:right="2" w:firstLine="698"/>
        <w:jc w:val="right"/>
        <w:rPr>
          <w:rStyle w:val="a6"/>
          <w:rFonts w:cs="Arial"/>
          <w:b w:val="0"/>
          <w:color w:val="auto"/>
          <w:sz w:val="24"/>
        </w:rPr>
      </w:pPr>
    </w:p>
    <w:p w:rsidR="000C40C8" w:rsidRPr="002E0634" w:rsidRDefault="000C40C8" w:rsidP="000C40C8">
      <w:pPr>
        <w:rPr>
          <w:rFonts w:cs="Arial"/>
          <w:color w:val="000000"/>
          <w:sz w:val="24"/>
        </w:rPr>
      </w:pPr>
      <w:r w:rsidRPr="002E0634">
        <w:rPr>
          <w:rFonts w:cs="Arial"/>
          <w:color w:val="000000"/>
          <w:sz w:val="24"/>
        </w:rPr>
        <w:t xml:space="preserve">Глава Тбилисского сельского </w:t>
      </w:r>
    </w:p>
    <w:p w:rsidR="000C40C8" w:rsidRDefault="000C40C8" w:rsidP="000C40C8">
      <w:pPr>
        <w:rPr>
          <w:rFonts w:cs="Arial"/>
          <w:color w:val="000000"/>
          <w:sz w:val="24"/>
        </w:rPr>
      </w:pPr>
      <w:r w:rsidRPr="002E0634">
        <w:rPr>
          <w:rFonts w:cs="Arial"/>
          <w:color w:val="000000"/>
          <w:sz w:val="24"/>
        </w:rPr>
        <w:t>поселения Тбилисского района</w:t>
      </w:r>
    </w:p>
    <w:p w:rsidR="000C40C8" w:rsidRDefault="000C40C8" w:rsidP="000C40C8">
      <w:pPr>
        <w:ind w:right="2" w:firstLine="698"/>
        <w:jc w:val="center"/>
        <w:rPr>
          <w:rFonts w:cs="Arial"/>
          <w:color w:val="000000"/>
          <w:sz w:val="24"/>
        </w:rPr>
      </w:pPr>
    </w:p>
    <w:p w:rsidR="000C40C8" w:rsidRDefault="000C40C8" w:rsidP="000C40C8">
      <w:pPr>
        <w:ind w:right="2" w:firstLine="698"/>
        <w:jc w:val="center"/>
        <w:rPr>
          <w:rFonts w:cs="Arial"/>
          <w:color w:val="000000"/>
          <w:sz w:val="24"/>
        </w:rPr>
      </w:pPr>
    </w:p>
    <w:p w:rsidR="000C40C8" w:rsidRDefault="000C40C8" w:rsidP="000C40C8">
      <w:pPr>
        <w:ind w:right="2" w:firstLine="698"/>
        <w:jc w:val="center"/>
        <w:rPr>
          <w:rFonts w:cs="Arial"/>
          <w:color w:val="000000"/>
          <w:sz w:val="24"/>
        </w:rPr>
      </w:pPr>
    </w:p>
    <w:p w:rsidR="000C40C8" w:rsidRDefault="000C40C8" w:rsidP="000C40C8">
      <w:pPr>
        <w:ind w:right="2" w:firstLine="698"/>
        <w:jc w:val="center"/>
        <w:rPr>
          <w:rFonts w:cs="Arial"/>
          <w:color w:val="000000"/>
          <w:sz w:val="24"/>
        </w:rPr>
      </w:pPr>
    </w:p>
    <w:p w:rsidR="000F7406" w:rsidRPr="002E0634" w:rsidRDefault="000C40C8" w:rsidP="000C40C8">
      <w:pPr>
        <w:ind w:right="2" w:firstLine="698"/>
        <w:rPr>
          <w:rFonts w:cs="Arial"/>
          <w:sz w:val="24"/>
        </w:rPr>
      </w:pPr>
      <w:r w:rsidRPr="002E0634">
        <w:rPr>
          <w:rStyle w:val="a6"/>
          <w:rFonts w:cs="Arial"/>
          <w:b w:val="0"/>
          <w:color w:val="auto"/>
          <w:sz w:val="24"/>
        </w:rPr>
        <w:t xml:space="preserve"> </w:t>
      </w:r>
      <w:r w:rsidR="000F7406" w:rsidRPr="002E0634">
        <w:rPr>
          <w:rStyle w:val="a6"/>
          <w:rFonts w:cs="Arial"/>
          <w:b w:val="0"/>
          <w:color w:val="auto"/>
          <w:sz w:val="24"/>
        </w:rPr>
        <w:t>ПРИЛОЖЕНИЕ № </w:t>
      </w:r>
      <w:r w:rsidR="00CC38E2" w:rsidRPr="002E0634">
        <w:rPr>
          <w:rStyle w:val="a6"/>
          <w:rFonts w:cs="Arial"/>
          <w:b w:val="0"/>
          <w:color w:val="auto"/>
          <w:sz w:val="24"/>
        </w:rPr>
        <w:t>4</w:t>
      </w:r>
    </w:p>
    <w:p w:rsidR="0030762A" w:rsidRPr="002E0634" w:rsidRDefault="0030762A" w:rsidP="000C40C8">
      <w:pPr>
        <w:autoSpaceDE w:val="0"/>
        <w:snapToGrid w:val="0"/>
        <w:ind w:left="-3" w:right="-63"/>
        <w:rPr>
          <w:rFonts w:cs="Arial"/>
          <w:sz w:val="24"/>
        </w:rPr>
      </w:pPr>
      <w:r w:rsidRPr="002E0634">
        <w:rPr>
          <w:rFonts w:cs="Arial"/>
          <w:sz w:val="24"/>
        </w:rPr>
        <w:t xml:space="preserve">к административному регламенту </w:t>
      </w:r>
    </w:p>
    <w:p w:rsidR="0030762A" w:rsidRPr="002E0634" w:rsidRDefault="0030762A" w:rsidP="000C40C8">
      <w:pPr>
        <w:autoSpaceDE w:val="0"/>
        <w:rPr>
          <w:rFonts w:cs="Arial"/>
          <w:sz w:val="24"/>
        </w:rPr>
      </w:pPr>
      <w:r w:rsidRPr="002E0634">
        <w:rPr>
          <w:rFonts w:cs="Arial"/>
          <w:sz w:val="24"/>
        </w:rPr>
        <w:t>предоставления муниципальной услуги</w:t>
      </w:r>
    </w:p>
    <w:p w:rsidR="0030762A" w:rsidRPr="002E0634" w:rsidRDefault="0030762A" w:rsidP="000C40C8">
      <w:pPr>
        <w:autoSpaceDE w:val="0"/>
        <w:rPr>
          <w:rFonts w:cs="Arial"/>
          <w:sz w:val="24"/>
        </w:rPr>
      </w:pPr>
      <w:r w:rsidRPr="002E0634">
        <w:rPr>
          <w:rFonts w:cs="Arial"/>
          <w:sz w:val="24"/>
        </w:rPr>
        <w:t xml:space="preserve">по предоставлению социальной </w:t>
      </w:r>
    </w:p>
    <w:p w:rsidR="0030762A" w:rsidRPr="002E0634" w:rsidRDefault="0030762A" w:rsidP="000C40C8">
      <w:pPr>
        <w:autoSpaceDE w:val="0"/>
        <w:rPr>
          <w:rFonts w:cs="Arial"/>
          <w:sz w:val="24"/>
        </w:rPr>
      </w:pPr>
      <w:r w:rsidRPr="002E0634">
        <w:rPr>
          <w:rFonts w:cs="Arial"/>
          <w:sz w:val="24"/>
        </w:rPr>
        <w:t xml:space="preserve">выплаты физическим лицам, </w:t>
      </w:r>
    </w:p>
    <w:p w:rsidR="0030762A" w:rsidRPr="002E0634" w:rsidRDefault="0030762A" w:rsidP="000C40C8">
      <w:pPr>
        <w:autoSpaceDE w:val="0"/>
        <w:rPr>
          <w:rFonts w:cs="Arial"/>
          <w:sz w:val="24"/>
        </w:rPr>
      </w:pPr>
      <w:r w:rsidRPr="002E0634">
        <w:rPr>
          <w:rFonts w:cs="Arial"/>
          <w:sz w:val="24"/>
        </w:rPr>
        <w:t>в том числе молодым семьям,</w:t>
      </w:r>
    </w:p>
    <w:p w:rsidR="0030762A" w:rsidRPr="002E0634" w:rsidRDefault="0030762A" w:rsidP="000C40C8">
      <w:pPr>
        <w:autoSpaceDE w:val="0"/>
        <w:rPr>
          <w:rFonts w:cs="Arial"/>
          <w:sz w:val="24"/>
        </w:rPr>
      </w:pPr>
      <w:r w:rsidRPr="002E0634">
        <w:rPr>
          <w:rFonts w:cs="Arial"/>
          <w:sz w:val="24"/>
        </w:rPr>
        <w:t xml:space="preserve"> для частичной оплаты жилищного</w:t>
      </w:r>
    </w:p>
    <w:p w:rsidR="0030762A" w:rsidRPr="002E0634" w:rsidRDefault="0030762A" w:rsidP="000C40C8">
      <w:pPr>
        <w:autoSpaceDE w:val="0"/>
        <w:rPr>
          <w:rFonts w:cs="Arial"/>
          <w:sz w:val="24"/>
        </w:rPr>
      </w:pPr>
      <w:r w:rsidRPr="002E0634">
        <w:rPr>
          <w:rFonts w:cs="Arial"/>
          <w:sz w:val="24"/>
        </w:rPr>
        <w:t xml:space="preserve"> кредита или займа из средств </w:t>
      </w:r>
    </w:p>
    <w:p w:rsidR="0030762A" w:rsidRPr="002E0634" w:rsidRDefault="0030762A" w:rsidP="000C40C8">
      <w:pPr>
        <w:autoSpaceDE w:val="0"/>
        <w:rPr>
          <w:rFonts w:cs="Arial"/>
          <w:sz w:val="24"/>
        </w:rPr>
      </w:pPr>
      <w:r w:rsidRPr="002E0634">
        <w:rPr>
          <w:rFonts w:cs="Arial"/>
          <w:sz w:val="24"/>
        </w:rPr>
        <w:t>бюджета муниципального образования</w:t>
      </w:r>
    </w:p>
    <w:p w:rsidR="000F7406" w:rsidRPr="002E0634" w:rsidRDefault="000F7406" w:rsidP="000F7406">
      <w:pPr>
        <w:ind w:right="2" w:firstLine="698"/>
        <w:jc w:val="right"/>
        <w:rPr>
          <w:rFonts w:cs="Arial"/>
          <w:sz w:val="24"/>
        </w:rPr>
      </w:pPr>
    </w:p>
    <w:p w:rsidR="000F7406" w:rsidRPr="002E0634" w:rsidRDefault="000F7406" w:rsidP="000F7406">
      <w:pPr>
        <w:ind w:right="2"/>
        <w:jc w:val="center"/>
        <w:rPr>
          <w:rStyle w:val="a6"/>
          <w:rFonts w:cs="Arial"/>
          <w:b w:val="0"/>
          <w:color w:val="auto"/>
          <w:sz w:val="24"/>
        </w:rPr>
      </w:pPr>
      <w:r w:rsidRPr="002E0634">
        <w:rPr>
          <w:rStyle w:val="a6"/>
          <w:rFonts w:cs="Arial"/>
          <w:b w:val="0"/>
          <w:color w:val="auto"/>
          <w:sz w:val="24"/>
        </w:rPr>
        <w:t>РОССИЙСКАЯ ФЕДЕРАЦИЯ</w:t>
      </w:r>
    </w:p>
    <w:p w:rsidR="000F7406" w:rsidRPr="002E0634" w:rsidRDefault="000F7406" w:rsidP="000F7406">
      <w:pPr>
        <w:ind w:right="2"/>
        <w:jc w:val="center"/>
        <w:rPr>
          <w:rStyle w:val="a6"/>
          <w:rFonts w:cs="Arial"/>
          <w:b w:val="0"/>
          <w:color w:val="auto"/>
          <w:sz w:val="24"/>
        </w:rPr>
      </w:pPr>
      <w:r w:rsidRPr="002E0634">
        <w:rPr>
          <w:rStyle w:val="a6"/>
          <w:rFonts w:cs="Arial"/>
          <w:b w:val="0"/>
          <w:color w:val="auto"/>
          <w:sz w:val="24"/>
        </w:rPr>
        <w:t>Краснодарский край</w:t>
      </w:r>
    </w:p>
    <w:p w:rsidR="000F7406" w:rsidRPr="002E0634" w:rsidRDefault="000F7406" w:rsidP="000F7406">
      <w:pPr>
        <w:ind w:right="2"/>
        <w:jc w:val="center"/>
        <w:rPr>
          <w:rStyle w:val="a6"/>
          <w:rFonts w:cs="Arial"/>
          <w:b w:val="0"/>
          <w:color w:val="auto"/>
          <w:sz w:val="24"/>
        </w:rPr>
      </w:pPr>
      <w:r w:rsidRPr="002E0634">
        <w:rPr>
          <w:rStyle w:val="a6"/>
          <w:rFonts w:cs="Arial"/>
          <w:b w:val="0"/>
          <w:color w:val="auto"/>
          <w:sz w:val="24"/>
        </w:rPr>
        <w:t>Тбилисское сельское поселение Тбилисского района</w:t>
      </w:r>
    </w:p>
    <w:p w:rsidR="000F7406" w:rsidRPr="002E0634" w:rsidRDefault="000F7406" w:rsidP="000F7406">
      <w:pPr>
        <w:ind w:right="2"/>
        <w:jc w:val="center"/>
        <w:rPr>
          <w:rFonts w:cs="Arial"/>
          <w:sz w:val="24"/>
        </w:rPr>
      </w:pPr>
    </w:p>
    <w:p w:rsidR="000F7406" w:rsidRPr="002E0634" w:rsidRDefault="000F7406" w:rsidP="000F7406">
      <w:pPr>
        <w:ind w:right="2"/>
        <w:jc w:val="center"/>
        <w:rPr>
          <w:rFonts w:cs="Arial"/>
          <w:sz w:val="24"/>
        </w:rPr>
      </w:pPr>
      <w:r w:rsidRPr="002E0634">
        <w:rPr>
          <w:rFonts w:cs="Arial"/>
          <w:sz w:val="24"/>
        </w:rPr>
        <w:t xml:space="preserve">Уведомление № </w:t>
      </w:r>
    </w:p>
    <w:p w:rsidR="000F7406" w:rsidRPr="002E0634" w:rsidRDefault="000F7406" w:rsidP="000F7406">
      <w:pPr>
        <w:ind w:right="2"/>
        <w:jc w:val="center"/>
        <w:rPr>
          <w:rFonts w:cs="Arial"/>
          <w:sz w:val="24"/>
        </w:rPr>
      </w:pPr>
      <w:r w:rsidRPr="002E0634">
        <w:rPr>
          <w:rFonts w:cs="Arial"/>
          <w:sz w:val="24"/>
        </w:rPr>
        <w:t xml:space="preserve">о </w:t>
      </w:r>
      <w:r w:rsidR="003C7D8A" w:rsidRPr="002E0634">
        <w:rPr>
          <w:rFonts w:cs="Arial"/>
          <w:sz w:val="24"/>
        </w:rPr>
        <w:t>признании (об отказе в признании) молодой семьи участницей программы «Жилище» на 20__ - 20__ годы</w:t>
      </w:r>
    </w:p>
    <w:p w:rsidR="000F7406" w:rsidRPr="002E0634" w:rsidRDefault="000F7406" w:rsidP="000F7406">
      <w:pPr>
        <w:ind w:right="2"/>
        <w:rPr>
          <w:rFonts w:cs="Arial"/>
          <w:sz w:val="24"/>
        </w:rPr>
      </w:pPr>
    </w:p>
    <w:p w:rsidR="000F7406" w:rsidRPr="002E0634" w:rsidRDefault="000F7406" w:rsidP="000F7406">
      <w:pPr>
        <w:ind w:right="2"/>
        <w:rPr>
          <w:rFonts w:cs="Arial"/>
          <w:sz w:val="24"/>
        </w:rPr>
      </w:pPr>
      <w:r w:rsidRPr="002E0634">
        <w:rPr>
          <w:rFonts w:cs="Arial"/>
          <w:sz w:val="24"/>
        </w:rPr>
        <w:t>Настоящее уведомление выдано ________________________________</w:t>
      </w:r>
      <w:r w:rsidR="00A44490" w:rsidRPr="002E0634">
        <w:rPr>
          <w:rFonts w:cs="Arial"/>
          <w:sz w:val="24"/>
        </w:rPr>
        <w:t>_____</w:t>
      </w:r>
      <w:r w:rsidRPr="002E0634">
        <w:rPr>
          <w:rFonts w:cs="Arial"/>
          <w:sz w:val="24"/>
        </w:rPr>
        <w:t>______</w:t>
      </w:r>
    </w:p>
    <w:p w:rsidR="000F7406" w:rsidRPr="002E0634" w:rsidRDefault="00A44490" w:rsidP="000F7406">
      <w:pPr>
        <w:ind w:right="2"/>
        <w:rPr>
          <w:rFonts w:cs="Arial"/>
          <w:sz w:val="24"/>
        </w:rPr>
      </w:pPr>
      <w:r w:rsidRPr="002E0634">
        <w:rPr>
          <w:rFonts w:cs="Arial"/>
          <w:sz w:val="24"/>
        </w:rPr>
        <w:t xml:space="preserve">                                                                                                                     (Ф.И.О. заявителя)</w:t>
      </w:r>
    </w:p>
    <w:p w:rsidR="000F7406" w:rsidRPr="002E0634" w:rsidRDefault="000F7406" w:rsidP="000F7406">
      <w:pPr>
        <w:ind w:right="2"/>
        <w:rPr>
          <w:rFonts w:cs="Arial"/>
          <w:sz w:val="24"/>
        </w:rPr>
      </w:pPr>
      <w:r w:rsidRPr="002E0634">
        <w:rPr>
          <w:rFonts w:cs="Arial"/>
          <w:sz w:val="24"/>
        </w:rPr>
        <w:t>_____________________________________________</w:t>
      </w:r>
      <w:r w:rsidR="00A44490" w:rsidRPr="002E0634">
        <w:rPr>
          <w:rFonts w:cs="Arial"/>
          <w:sz w:val="24"/>
        </w:rPr>
        <w:t>_______</w:t>
      </w:r>
      <w:r w:rsidRPr="002E0634">
        <w:rPr>
          <w:rFonts w:cs="Arial"/>
          <w:sz w:val="24"/>
        </w:rPr>
        <w:t>___________________</w:t>
      </w:r>
    </w:p>
    <w:p w:rsidR="000F7406" w:rsidRPr="002E0634" w:rsidRDefault="000F7406" w:rsidP="000F7406">
      <w:pPr>
        <w:ind w:right="2"/>
        <w:rPr>
          <w:rFonts w:cs="Arial"/>
          <w:sz w:val="24"/>
        </w:rPr>
      </w:pPr>
    </w:p>
    <w:p w:rsidR="000F7406" w:rsidRPr="002E0634" w:rsidRDefault="000F7406" w:rsidP="000F7406">
      <w:pPr>
        <w:ind w:right="2"/>
        <w:rPr>
          <w:rFonts w:cs="Arial"/>
          <w:sz w:val="24"/>
        </w:rPr>
      </w:pPr>
      <w:r w:rsidRPr="002E0634">
        <w:rPr>
          <w:rFonts w:cs="Arial"/>
          <w:sz w:val="24"/>
        </w:rPr>
        <w:t>Администрацией Тбилисского сельского поселения Тбилисского района принят</w:t>
      </w:r>
      <w:r w:rsidR="00523FCB" w:rsidRPr="002E0634">
        <w:rPr>
          <w:rFonts w:cs="Arial"/>
          <w:sz w:val="24"/>
        </w:rPr>
        <w:t>о</w:t>
      </w:r>
      <w:r w:rsidRPr="002E0634">
        <w:rPr>
          <w:rFonts w:cs="Arial"/>
          <w:sz w:val="24"/>
        </w:rPr>
        <w:t xml:space="preserve"> </w:t>
      </w:r>
      <w:r w:rsidR="00523FCB" w:rsidRPr="002E0634">
        <w:rPr>
          <w:rFonts w:cs="Arial"/>
          <w:sz w:val="24"/>
        </w:rPr>
        <w:t>решение</w:t>
      </w:r>
      <w:r w:rsidR="00BF1AF5" w:rsidRPr="002E0634">
        <w:rPr>
          <w:rFonts w:cs="Arial"/>
          <w:sz w:val="24"/>
        </w:rPr>
        <w:t xml:space="preserve"> </w:t>
      </w:r>
      <w:r w:rsidRPr="002E0634">
        <w:rPr>
          <w:rFonts w:cs="Arial"/>
          <w:sz w:val="24"/>
        </w:rPr>
        <w:t xml:space="preserve"> </w:t>
      </w:r>
      <w:r w:rsidR="00BF1AF5" w:rsidRPr="002E0634">
        <w:rPr>
          <w:rFonts w:cs="Arial"/>
          <w:sz w:val="24"/>
        </w:rPr>
        <w:t xml:space="preserve">_____________________________ Вашей семьи </w:t>
      </w:r>
      <w:r w:rsidR="00C51535" w:rsidRPr="002E0634">
        <w:rPr>
          <w:rFonts w:cs="Arial"/>
          <w:sz w:val="24"/>
        </w:rPr>
        <w:t xml:space="preserve">участницей программы  </w:t>
      </w:r>
    </w:p>
    <w:p w:rsidR="00523FCB" w:rsidRPr="002E0634" w:rsidRDefault="00523FCB" w:rsidP="000F7406">
      <w:pPr>
        <w:ind w:right="2"/>
        <w:rPr>
          <w:rFonts w:cs="Arial"/>
          <w:sz w:val="24"/>
        </w:rPr>
      </w:pPr>
      <w:r w:rsidRPr="002E0634">
        <w:rPr>
          <w:rFonts w:cs="Arial"/>
          <w:sz w:val="24"/>
        </w:rPr>
        <w:t xml:space="preserve">                      </w:t>
      </w:r>
      <w:r w:rsidR="00BF1AF5" w:rsidRPr="002E0634">
        <w:rPr>
          <w:rFonts w:cs="Arial"/>
          <w:sz w:val="24"/>
        </w:rPr>
        <w:t>(о признании, об отказе в признании)</w:t>
      </w:r>
    </w:p>
    <w:p w:rsidR="00C51535" w:rsidRPr="002E0634" w:rsidRDefault="00CF1529" w:rsidP="000F7406">
      <w:pPr>
        <w:ind w:right="2"/>
        <w:rPr>
          <w:rFonts w:cs="Arial"/>
          <w:sz w:val="24"/>
        </w:rPr>
      </w:pPr>
      <w:r w:rsidRPr="002E0634">
        <w:rPr>
          <w:rFonts w:cs="Arial"/>
          <w:sz w:val="24"/>
        </w:rPr>
        <w:t>________________________, утвержденной _________________________________</w:t>
      </w:r>
    </w:p>
    <w:p w:rsidR="00CF1529" w:rsidRPr="002E0634" w:rsidRDefault="00CF1529" w:rsidP="000F7406">
      <w:pPr>
        <w:ind w:right="2"/>
        <w:rPr>
          <w:rFonts w:cs="Arial"/>
          <w:sz w:val="24"/>
        </w:rPr>
      </w:pPr>
      <w:r w:rsidRPr="002E0634">
        <w:rPr>
          <w:rFonts w:cs="Arial"/>
          <w:sz w:val="24"/>
        </w:rPr>
        <w:t>______________________________________________________________________.</w:t>
      </w:r>
    </w:p>
    <w:p w:rsidR="000F7406" w:rsidRPr="002E0634" w:rsidRDefault="000F7406" w:rsidP="000F7406">
      <w:pPr>
        <w:ind w:right="2"/>
        <w:rPr>
          <w:rFonts w:cs="Arial"/>
          <w:sz w:val="24"/>
        </w:rPr>
      </w:pPr>
    </w:p>
    <w:p w:rsidR="000F7406" w:rsidRPr="002E0634" w:rsidRDefault="000F7406" w:rsidP="000F7406">
      <w:pPr>
        <w:ind w:right="2"/>
        <w:rPr>
          <w:rFonts w:cs="Arial"/>
          <w:sz w:val="24"/>
        </w:rPr>
      </w:pPr>
    </w:p>
    <w:p w:rsidR="00CF1529" w:rsidRPr="002E0634" w:rsidRDefault="00CF1529" w:rsidP="000F7406">
      <w:pPr>
        <w:ind w:right="2"/>
        <w:rPr>
          <w:rFonts w:cs="Arial"/>
          <w:sz w:val="24"/>
        </w:rPr>
      </w:pPr>
    </w:p>
    <w:p w:rsidR="000F7406" w:rsidRPr="002E0634" w:rsidRDefault="000F7406" w:rsidP="000F7406">
      <w:pPr>
        <w:ind w:right="2"/>
        <w:rPr>
          <w:rFonts w:cs="Arial"/>
          <w:sz w:val="24"/>
        </w:rPr>
      </w:pPr>
      <w:r w:rsidRPr="002E0634">
        <w:rPr>
          <w:rFonts w:cs="Arial"/>
          <w:sz w:val="24"/>
        </w:rPr>
        <w:t>Глава Тбилисского сельского</w:t>
      </w:r>
    </w:p>
    <w:p w:rsidR="000F7406" w:rsidRPr="002E0634" w:rsidRDefault="000F7406" w:rsidP="000F7406">
      <w:pPr>
        <w:ind w:right="2"/>
        <w:rPr>
          <w:rFonts w:cs="Arial"/>
          <w:sz w:val="24"/>
        </w:rPr>
      </w:pPr>
      <w:r w:rsidRPr="002E0634">
        <w:rPr>
          <w:rFonts w:cs="Arial"/>
          <w:sz w:val="24"/>
        </w:rPr>
        <w:t xml:space="preserve">поселения Тбилисского района           </w:t>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t>Ф.И.О.</w:t>
      </w:r>
    </w:p>
    <w:p w:rsidR="000F7406" w:rsidRPr="002E0634" w:rsidRDefault="000F7406" w:rsidP="000F7406">
      <w:pPr>
        <w:ind w:right="2"/>
        <w:rPr>
          <w:rFonts w:cs="Arial"/>
          <w:sz w:val="24"/>
        </w:rPr>
      </w:pPr>
    </w:p>
    <w:p w:rsidR="000F7406" w:rsidRPr="002E0634" w:rsidRDefault="000F7406" w:rsidP="000F7406">
      <w:pPr>
        <w:ind w:right="2"/>
        <w:rPr>
          <w:rFonts w:cs="Arial"/>
          <w:sz w:val="24"/>
        </w:rPr>
      </w:pPr>
      <w:r w:rsidRPr="002E0634">
        <w:rPr>
          <w:rFonts w:cs="Arial"/>
          <w:sz w:val="24"/>
        </w:rPr>
        <w:t>Дата</w:t>
      </w:r>
    </w:p>
    <w:p w:rsidR="000F7406" w:rsidRPr="002E0634" w:rsidRDefault="000F7406" w:rsidP="000F7406">
      <w:pPr>
        <w:rPr>
          <w:rFonts w:cs="Arial"/>
          <w:sz w:val="24"/>
        </w:rPr>
      </w:pPr>
    </w:p>
    <w:p w:rsidR="000F7406" w:rsidRPr="002E0634" w:rsidRDefault="000F7406" w:rsidP="000F7406">
      <w:pPr>
        <w:pStyle w:val="16"/>
        <w:tabs>
          <w:tab w:val="left" w:pos="0"/>
        </w:tabs>
        <w:spacing w:before="0" w:after="0"/>
        <w:rPr>
          <w:rFonts w:cs="Arial"/>
          <w:sz w:val="24"/>
          <w:szCs w:val="24"/>
        </w:rPr>
      </w:pPr>
    </w:p>
    <w:p w:rsidR="000F7406" w:rsidRPr="002E0634" w:rsidRDefault="000F7406" w:rsidP="000E3FFC">
      <w:pPr>
        <w:tabs>
          <w:tab w:val="left" w:pos="754"/>
        </w:tabs>
        <w:ind w:left="15"/>
        <w:jc w:val="both"/>
        <w:rPr>
          <w:rFonts w:cs="Arial"/>
          <w:sz w:val="24"/>
        </w:rPr>
      </w:pPr>
    </w:p>
    <w:p w:rsidR="000C40C8" w:rsidRPr="002E0634" w:rsidRDefault="000C40C8" w:rsidP="000C40C8">
      <w:pPr>
        <w:rPr>
          <w:rFonts w:cs="Arial"/>
          <w:color w:val="000000"/>
          <w:sz w:val="24"/>
        </w:rPr>
      </w:pPr>
      <w:r w:rsidRPr="002E0634">
        <w:rPr>
          <w:rFonts w:cs="Arial"/>
          <w:color w:val="000000"/>
          <w:sz w:val="24"/>
        </w:rPr>
        <w:t xml:space="preserve">Глава Тбилисского сельского </w:t>
      </w:r>
    </w:p>
    <w:p w:rsidR="000C40C8" w:rsidRDefault="000C40C8" w:rsidP="000C40C8">
      <w:pPr>
        <w:rPr>
          <w:rFonts w:cs="Arial"/>
          <w:color w:val="000000"/>
          <w:sz w:val="24"/>
        </w:rPr>
      </w:pPr>
      <w:r w:rsidRPr="002E0634">
        <w:rPr>
          <w:rFonts w:cs="Arial"/>
          <w:color w:val="000000"/>
          <w:sz w:val="24"/>
        </w:rPr>
        <w:t>поселения Тбилисского района</w:t>
      </w:r>
    </w:p>
    <w:p w:rsidR="005416CC" w:rsidRPr="002E0634" w:rsidRDefault="000C40C8" w:rsidP="000C40C8">
      <w:pPr>
        <w:ind w:left="15"/>
        <w:rPr>
          <w:rFonts w:cs="Arial"/>
          <w:sz w:val="24"/>
        </w:rPr>
      </w:pPr>
      <w:r>
        <w:rPr>
          <w:rFonts w:cs="Arial"/>
          <w:color w:val="000000"/>
          <w:sz w:val="24"/>
        </w:rPr>
        <w:t>С.В. Радченко</w:t>
      </w:r>
    </w:p>
    <w:p w:rsidR="005416CC" w:rsidRPr="002E0634" w:rsidRDefault="005416CC" w:rsidP="00CF1529">
      <w:pPr>
        <w:ind w:left="15"/>
        <w:rPr>
          <w:rFonts w:cs="Arial"/>
          <w:sz w:val="24"/>
        </w:rPr>
      </w:pPr>
    </w:p>
    <w:p w:rsidR="005416CC" w:rsidRPr="002E0634" w:rsidRDefault="005416CC" w:rsidP="00CF1529">
      <w:pPr>
        <w:ind w:left="15"/>
        <w:rPr>
          <w:rFonts w:cs="Arial"/>
          <w:sz w:val="24"/>
        </w:rPr>
      </w:pPr>
    </w:p>
    <w:p w:rsidR="005416CC" w:rsidRPr="002E0634" w:rsidRDefault="005416CC" w:rsidP="00CF1529">
      <w:pPr>
        <w:ind w:left="15"/>
        <w:rPr>
          <w:rFonts w:cs="Arial"/>
          <w:sz w:val="24"/>
        </w:rPr>
      </w:pPr>
    </w:p>
    <w:p w:rsidR="005416CC" w:rsidRPr="002E0634" w:rsidRDefault="005416CC" w:rsidP="000C40C8">
      <w:pPr>
        <w:ind w:right="2"/>
        <w:rPr>
          <w:rFonts w:cs="Arial"/>
          <w:sz w:val="24"/>
        </w:rPr>
      </w:pPr>
      <w:r w:rsidRPr="002E0634">
        <w:rPr>
          <w:rStyle w:val="a6"/>
          <w:rFonts w:cs="Arial"/>
          <w:b w:val="0"/>
          <w:color w:val="auto"/>
          <w:sz w:val="24"/>
        </w:rPr>
        <w:t>ПРИЛОЖЕНИЕ № 5</w:t>
      </w:r>
    </w:p>
    <w:p w:rsidR="005416CC" w:rsidRPr="002E0634" w:rsidRDefault="005416CC" w:rsidP="000C40C8">
      <w:pPr>
        <w:autoSpaceDE w:val="0"/>
        <w:snapToGrid w:val="0"/>
        <w:ind w:left="-3" w:right="-63"/>
        <w:rPr>
          <w:rFonts w:cs="Arial"/>
          <w:sz w:val="24"/>
        </w:rPr>
      </w:pPr>
      <w:r w:rsidRPr="002E0634">
        <w:rPr>
          <w:rFonts w:cs="Arial"/>
          <w:sz w:val="24"/>
        </w:rPr>
        <w:t xml:space="preserve">к административному регламенту </w:t>
      </w:r>
    </w:p>
    <w:p w:rsidR="005416CC" w:rsidRPr="002E0634" w:rsidRDefault="005416CC" w:rsidP="000C40C8">
      <w:pPr>
        <w:autoSpaceDE w:val="0"/>
        <w:rPr>
          <w:rFonts w:cs="Arial"/>
          <w:sz w:val="24"/>
        </w:rPr>
      </w:pPr>
      <w:r w:rsidRPr="002E0634">
        <w:rPr>
          <w:rFonts w:cs="Arial"/>
          <w:sz w:val="24"/>
        </w:rPr>
        <w:t>предоставления муниципальной услуги</w:t>
      </w:r>
    </w:p>
    <w:p w:rsidR="005416CC" w:rsidRPr="002E0634" w:rsidRDefault="005416CC" w:rsidP="000C40C8">
      <w:pPr>
        <w:autoSpaceDE w:val="0"/>
        <w:rPr>
          <w:rFonts w:cs="Arial"/>
          <w:sz w:val="24"/>
        </w:rPr>
      </w:pPr>
      <w:r w:rsidRPr="002E0634">
        <w:rPr>
          <w:rFonts w:cs="Arial"/>
          <w:sz w:val="24"/>
        </w:rPr>
        <w:t xml:space="preserve">по предоставлению социальной </w:t>
      </w:r>
    </w:p>
    <w:p w:rsidR="005416CC" w:rsidRPr="002E0634" w:rsidRDefault="005416CC" w:rsidP="000C40C8">
      <w:pPr>
        <w:autoSpaceDE w:val="0"/>
        <w:rPr>
          <w:rFonts w:cs="Arial"/>
          <w:sz w:val="24"/>
        </w:rPr>
      </w:pPr>
      <w:r w:rsidRPr="002E0634">
        <w:rPr>
          <w:rFonts w:cs="Arial"/>
          <w:sz w:val="24"/>
        </w:rPr>
        <w:t xml:space="preserve">выплаты физическим лицам, </w:t>
      </w:r>
    </w:p>
    <w:p w:rsidR="005416CC" w:rsidRPr="002E0634" w:rsidRDefault="005416CC" w:rsidP="000C40C8">
      <w:pPr>
        <w:autoSpaceDE w:val="0"/>
        <w:rPr>
          <w:rFonts w:cs="Arial"/>
          <w:sz w:val="24"/>
        </w:rPr>
      </w:pPr>
      <w:r w:rsidRPr="002E0634">
        <w:rPr>
          <w:rFonts w:cs="Arial"/>
          <w:sz w:val="24"/>
        </w:rPr>
        <w:t>в том числе молодым семьям,</w:t>
      </w:r>
    </w:p>
    <w:p w:rsidR="005416CC" w:rsidRPr="002E0634" w:rsidRDefault="005416CC" w:rsidP="000C40C8">
      <w:pPr>
        <w:autoSpaceDE w:val="0"/>
        <w:rPr>
          <w:rFonts w:cs="Arial"/>
          <w:sz w:val="24"/>
        </w:rPr>
      </w:pPr>
      <w:r w:rsidRPr="002E0634">
        <w:rPr>
          <w:rFonts w:cs="Arial"/>
          <w:sz w:val="24"/>
        </w:rPr>
        <w:t xml:space="preserve"> для частичной оплаты жилищного</w:t>
      </w:r>
    </w:p>
    <w:p w:rsidR="005416CC" w:rsidRPr="002E0634" w:rsidRDefault="005416CC" w:rsidP="000C40C8">
      <w:pPr>
        <w:autoSpaceDE w:val="0"/>
        <w:rPr>
          <w:rFonts w:cs="Arial"/>
          <w:sz w:val="24"/>
        </w:rPr>
      </w:pPr>
      <w:r w:rsidRPr="002E0634">
        <w:rPr>
          <w:rFonts w:cs="Arial"/>
          <w:sz w:val="24"/>
        </w:rPr>
        <w:t xml:space="preserve"> кредита или займа из средств </w:t>
      </w:r>
    </w:p>
    <w:p w:rsidR="005416CC" w:rsidRPr="002E0634" w:rsidRDefault="005416CC" w:rsidP="000C40C8">
      <w:pPr>
        <w:ind w:right="2"/>
        <w:rPr>
          <w:rFonts w:cs="Arial"/>
          <w:sz w:val="24"/>
        </w:rPr>
      </w:pPr>
      <w:r w:rsidRPr="002E0634">
        <w:rPr>
          <w:rFonts w:cs="Arial"/>
          <w:sz w:val="24"/>
        </w:rPr>
        <w:t>бюджета муниципального образования</w:t>
      </w:r>
    </w:p>
    <w:p w:rsidR="005416CC" w:rsidRPr="002E0634" w:rsidRDefault="005416CC" w:rsidP="005416CC">
      <w:pPr>
        <w:ind w:right="2"/>
        <w:jc w:val="center"/>
        <w:rPr>
          <w:rStyle w:val="a6"/>
          <w:rFonts w:cs="Arial"/>
          <w:b w:val="0"/>
          <w:color w:val="auto"/>
          <w:sz w:val="24"/>
        </w:rPr>
      </w:pPr>
    </w:p>
    <w:p w:rsidR="005416CC" w:rsidRPr="002E0634" w:rsidRDefault="005416CC" w:rsidP="005416CC">
      <w:pPr>
        <w:ind w:right="2"/>
        <w:jc w:val="center"/>
        <w:rPr>
          <w:rStyle w:val="a6"/>
          <w:rFonts w:cs="Arial"/>
          <w:b w:val="0"/>
          <w:color w:val="auto"/>
          <w:sz w:val="24"/>
        </w:rPr>
      </w:pPr>
    </w:p>
    <w:p w:rsidR="005416CC" w:rsidRPr="002E0634" w:rsidRDefault="005416CC" w:rsidP="005416CC">
      <w:pPr>
        <w:ind w:right="2"/>
        <w:jc w:val="center"/>
        <w:rPr>
          <w:rStyle w:val="a6"/>
          <w:rFonts w:cs="Arial"/>
          <w:b w:val="0"/>
          <w:color w:val="auto"/>
          <w:sz w:val="24"/>
        </w:rPr>
      </w:pPr>
      <w:r w:rsidRPr="002E0634">
        <w:rPr>
          <w:rStyle w:val="a6"/>
          <w:rFonts w:cs="Arial"/>
          <w:b w:val="0"/>
          <w:color w:val="auto"/>
          <w:sz w:val="24"/>
        </w:rPr>
        <w:t>РОССИЙСКАЯ ФЕДЕРАЦИЯ</w:t>
      </w:r>
    </w:p>
    <w:p w:rsidR="005416CC" w:rsidRPr="002E0634" w:rsidRDefault="005416CC" w:rsidP="005416CC">
      <w:pPr>
        <w:ind w:right="2"/>
        <w:jc w:val="center"/>
        <w:rPr>
          <w:rStyle w:val="a6"/>
          <w:rFonts w:cs="Arial"/>
          <w:b w:val="0"/>
          <w:color w:val="auto"/>
          <w:sz w:val="24"/>
        </w:rPr>
      </w:pPr>
      <w:r w:rsidRPr="002E0634">
        <w:rPr>
          <w:rStyle w:val="a6"/>
          <w:rFonts w:cs="Arial"/>
          <w:b w:val="0"/>
          <w:color w:val="auto"/>
          <w:sz w:val="24"/>
        </w:rPr>
        <w:t>Краснодарский край</w:t>
      </w:r>
    </w:p>
    <w:p w:rsidR="005416CC" w:rsidRPr="002E0634" w:rsidRDefault="005416CC" w:rsidP="005416CC">
      <w:pPr>
        <w:ind w:right="2"/>
        <w:jc w:val="center"/>
        <w:rPr>
          <w:rStyle w:val="a6"/>
          <w:rFonts w:cs="Arial"/>
          <w:b w:val="0"/>
          <w:color w:val="auto"/>
          <w:sz w:val="24"/>
        </w:rPr>
      </w:pPr>
      <w:r w:rsidRPr="002E0634">
        <w:rPr>
          <w:rStyle w:val="a6"/>
          <w:rFonts w:cs="Arial"/>
          <w:b w:val="0"/>
          <w:color w:val="auto"/>
          <w:sz w:val="24"/>
        </w:rPr>
        <w:t>Тбилисское сельское поселение Тбилисского района</w:t>
      </w:r>
    </w:p>
    <w:p w:rsidR="005416CC" w:rsidRPr="002E0634" w:rsidRDefault="005416CC" w:rsidP="005416CC">
      <w:pPr>
        <w:ind w:right="2"/>
        <w:jc w:val="center"/>
        <w:rPr>
          <w:rFonts w:cs="Arial"/>
          <w:sz w:val="24"/>
        </w:rPr>
      </w:pPr>
    </w:p>
    <w:p w:rsidR="005416CC" w:rsidRPr="002E0634" w:rsidRDefault="005416CC" w:rsidP="005416CC">
      <w:pPr>
        <w:ind w:right="2"/>
        <w:jc w:val="center"/>
        <w:rPr>
          <w:rFonts w:cs="Arial"/>
          <w:sz w:val="24"/>
        </w:rPr>
      </w:pPr>
      <w:r w:rsidRPr="002E0634">
        <w:rPr>
          <w:rFonts w:cs="Arial"/>
          <w:sz w:val="24"/>
        </w:rPr>
        <w:t xml:space="preserve">Уведомление № </w:t>
      </w:r>
    </w:p>
    <w:p w:rsidR="005416CC" w:rsidRPr="002E0634" w:rsidRDefault="005416CC" w:rsidP="005416CC">
      <w:pPr>
        <w:ind w:right="2"/>
        <w:jc w:val="center"/>
        <w:rPr>
          <w:rFonts w:cs="Arial"/>
          <w:sz w:val="24"/>
        </w:rPr>
      </w:pPr>
      <w:r w:rsidRPr="002E0634">
        <w:rPr>
          <w:rFonts w:cs="Arial"/>
          <w:sz w:val="24"/>
        </w:rPr>
        <w:t xml:space="preserve">о перечне недостающих для принятия решения документов </w:t>
      </w:r>
    </w:p>
    <w:p w:rsidR="005416CC" w:rsidRPr="002E0634" w:rsidRDefault="005416CC" w:rsidP="005416CC">
      <w:pPr>
        <w:ind w:right="2"/>
        <w:rPr>
          <w:rFonts w:cs="Arial"/>
          <w:sz w:val="24"/>
        </w:rPr>
      </w:pPr>
    </w:p>
    <w:p w:rsidR="005416CC" w:rsidRPr="002E0634" w:rsidRDefault="005416CC" w:rsidP="005416CC">
      <w:pPr>
        <w:ind w:right="2" w:firstLine="567"/>
        <w:jc w:val="both"/>
        <w:rPr>
          <w:rFonts w:cs="Arial"/>
          <w:sz w:val="24"/>
        </w:rPr>
      </w:pPr>
      <w:r w:rsidRPr="002E0634">
        <w:rPr>
          <w:rFonts w:cs="Arial"/>
          <w:sz w:val="24"/>
        </w:rPr>
        <w:t>Настоящее уведомление выдано _________</w:t>
      </w:r>
      <w:r w:rsidR="00285B84" w:rsidRPr="002E0634">
        <w:rPr>
          <w:rFonts w:cs="Arial"/>
          <w:sz w:val="24"/>
        </w:rPr>
        <w:t>______________________________</w:t>
      </w:r>
    </w:p>
    <w:p w:rsidR="005416CC" w:rsidRPr="002E0634" w:rsidRDefault="005416CC" w:rsidP="005416CC">
      <w:pPr>
        <w:ind w:right="2"/>
        <w:jc w:val="both"/>
        <w:rPr>
          <w:rFonts w:cs="Arial"/>
          <w:sz w:val="24"/>
        </w:rPr>
      </w:pPr>
      <w:r w:rsidRPr="002E0634">
        <w:rPr>
          <w:rFonts w:cs="Arial"/>
          <w:sz w:val="24"/>
        </w:rPr>
        <w:t xml:space="preserve">                                                                                      (Ф.И.О. заявителя) </w:t>
      </w:r>
    </w:p>
    <w:p w:rsidR="005416CC" w:rsidRPr="002E0634" w:rsidRDefault="005416CC" w:rsidP="005416CC">
      <w:pPr>
        <w:ind w:right="2"/>
        <w:jc w:val="both"/>
        <w:rPr>
          <w:rFonts w:cs="Arial"/>
          <w:sz w:val="24"/>
        </w:rPr>
      </w:pPr>
      <w:r w:rsidRPr="002E0634">
        <w:rPr>
          <w:rFonts w:cs="Arial"/>
          <w:sz w:val="24"/>
        </w:rPr>
        <w:t>__________________________________________</w:t>
      </w:r>
      <w:r w:rsidR="00285B84" w:rsidRPr="002E0634">
        <w:rPr>
          <w:rFonts w:cs="Arial"/>
          <w:sz w:val="24"/>
        </w:rPr>
        <w:t>_____________________________</w:t>
      </w:r>
    </w:p>
    <w:p w:rsidR="005416CC" w:rsidRPr="002E0634" w:rsidRDefault="005416CC" w:rsidP="005416CC">
      <w:pPr>
        <w:ind w:right="2"/>
        <w:jc w:val="both"/>
        <w:rPr>
          <w:rFonts w:cs="Arial"/>
          <w:sz w:val="24"/>
        </w:rPr>
      </w:pPr>
    </w:p>
    <w:p w:rsidR="009F30FB" w:rsidRPr="002E0634" w:rsidRDefault="003E13AE" w:rsidP="009F30FB">
      <w:pPr>
        <w:ind w:right="2" w:firstLine="567"/>
        <w:jc w:val="both"/>
        <w:rPr>
          <w:rFonts w:cs="Arial"/>
          <w:sz w:val="24"/>
        </w:rPr>
      </w:pPr>
      <w:r w:rsidRPr="002E0634">
        <w:rPr>
          <w:rFonts w:cs="Arial"/>
          <w:sz w:val="24"/>
        </w:rPr>
        <w:t>Для получения свидетельства о праве на по</w:t>
      </w:r>
      <w:r w:rsidR="00CA3E7D" w:rsidRPr="002E0634">
        <w:rPr>
          <w:rFonts w:cs="Arial"/>
          <w:sz w:val="24"/>
        </w:rPr>
        <w:t>лучение социальной выплаты на приобретение жилого дома (строительства индивидуального жилого дома)</w:t>
      </w:r>
      <w:r w:rsidR="009F30FB" w:rsidRPr="002E0634">
        <w:rPr>
          <w:rFonts w:cs="Arial"/>
          <w:sz w:val="24"/>
        </w:rPr>
        <w:t xml:space="preserve"> Вам необходимо в срок до</w:t>
      </w:r>
      <w:r w:rsidRPr="002E0634">
        <w:rPr>
          <w:rFonts w:cs="Arial"/>
          <w:sz w:val="24"/>
        </w:rPr>
        <w:t xml:space="preserve"> </w:t>
      </w:r>
      <w:r w:rsidR="005416CC" w:rsidRPr="002E0634">
        <w:rPr>
          <w:rFonts w:cs="Arial"/>
          <w:sz w:val="24"/>
        </w:rPr>
        <w:t>«___» _______ 20__ года предостав</w:t>
      </w:r>
      <w:r w:rsidR="009F30FB" w:rsidRPr="002E0634">
        <w:rPr>
          <w:rFonts w:cs="Arial"/>
          <w:sz w:val="24"/>
        </w:rPr>
        <w:t>ить</w:t>
      </w:r>
      <w:r w:rsidR="005416CC" w:rsidRPr="002E0634">
        <w:rPr>
          <w:rFonts w:cs="Arial"/>
          <w:sz w:val="24"/>
        </w:rPr>
        <w:t xml:space="preserve"> документы</w:t>
      </w:r>
      <w:r w:rsidR="009F30FB" w:rsidRPr="002E0634">
        <w:rPr>
          <w:rFonts w:cs="Arial"/>
          <w:sz w:val="24"/>
        </w:rPr>
        <w:t>:</w:t>
      </w:r>
      <w:r w:rsidR="005416CC" w:rsidRPr="002E0634">
        <w:rPr>
          <w:rFonts w:cs="Arial"/>
          <w:sz w:val="24"/>
        </w:rPr>
        <w:t xml:space="preserve"> </w:t>
      </w:r>
    </w:p>
    <w:p w:rsidR="005416CC" w:rsidRPr="002E0634" w:rsidRDefault="009F30FB" w:rsidP="009F30FB">
      <w:pPr>
        <w:ind w:right="2" w:firstLine="567"/>
        <w:jc w:val="both"/>
        <w:rPr>
          <w:rFonts w:cs="Arial"/>
          <w:sz w:val="24"/>
        </w:rPr>
      </w:pPr>
      <w:r w:rsidRPr="002E0634">
        <w:rPr>
          <w:rFonts w:cs="Arial"/>
          <w:sz w:val="24"/>
        </w:rPr>
        <w:t>1. _________________________________</w:t>
      </w:r>
      <w:r w:rsidR="00285B84" w:rsidRPr="002E0634">
        <w:rPr>
          <w:rFonts w:cs="Arial"/>
          <w:sz w:val="24"/>
        </w:rPr>
        <w:t>_______________________________</w:t>
      </w:r>
      <w:r w:rsidRPr="002E0634">
        <w:rPr>
          <w:rFonts w:cs="Arial"/>
          <w:sz w:val="24"/>
        </w:rPr>
        <w:t>;</w:t>
      </w:r>
      <w:r w:rsidR="005416CC" w:rsidRPr="002E0634">
        <w:rPr>
          <w:rFonts w:cs="Arial"/>
          <w:sz w:val="24"/>
        </w:rPr>
        <w:t xml:space="preserve"> </w:t>
      </w:r>
    </w:p>
    <w:p w:rsidR="006028F1" w:rsidRPr="002E0634" w:rsidRDefault="006028F1" w:rsidP="009F30FB">
      <w:pPr>
        <w:ind w:right="2" w:firstLine="567"/>
        <w:jc w:val="both"/>
        <w:rPr>
          <w:rFonts w:cs="Arial"/>
          <w:sz w:val="24"/>
        </w:rPr>
      </w:pPr>
      <w:r w:rsidRPr="002E0634">
        <w:rPr>
          <w:rFonts w:cs="Arial"/>
          <w:sz w:val="24"/>
        </w:rPr>
        <w:t>2. _________________________________</w:t>
      </w:r>
      <w:r w:rsidR="00285B84" w:rsidRPr="002E0634">
        <w:rPr>
          <w:rFonts w:cs="Arial"/>
          <w:sz w:val="24"/>
        </w:rPr>
        <w:t>_______________________________</w:t>
      </w:r>
      <w:r w:rsidRPr="002E0634">
        <w:rPr>
          <w:rFonts w:cs="Arial"/>
          <w:sz w:val="24"/>
        </w:rPr>
        <w:t>;</w:t>
      </w:r>
    </w:p>
    <w:p w:rsidR="006028F1" w:rsidRPr="002E0634" w:rsidRDefault="006028F1" w:rsidP="009F30FB">
      <w:pPr>
        <w:ind w:right="2" w:firstLine="567"/>
        <w:jc w:val="both"/>
        <w:rPr>
          <w:rFonts w:cs="Arial"/>
          <w:sz w:val="24"/>
        </w:rPr>
      </w:pPr>
      <w:r w:rsidRPr="002E0634">
        <w:rPr>
          <w:rFonts w:cs="Arial"/>
          <w:sz w:val="24"/>
        </w:rPr>
        <w:t>3. _________________________________</w:t>
      </w:r>
      <w:r w:rsidR="00285B84" w:rsidRPr="002E0634">
        <w:rPr>
          <w:rFonts w:cs="Arial"/>
          <w:sz w:val="24"/>
        </w:rPr>
        <w:t>_______________________________</w:t>
      </w:r>
      <w:r w:rsidRPr="002E0634">
        <w:rPr>
          <w:rFonts w:cs="Arial"/>
          <w:sz w:val="24"/>
        </w:rPr>
        <w:t>;</w:t>
      </w:r>
    </w:p>
    <w:p w:rsidR="006028F1" w:rsidRPr="002E0634" w:rsidRDefault="006028F1" w:rsidP="009F30FB">
      <w:pPr>
        <w:ind w:right="2" w:firstLine="567"/>
        <w:jc w:val="both"/>
        <w:rPr>
          <w:rFonts w:cs="Arial"/>
          <w:sz w:val="24"/>
        </w:rPr>
      </w:pPr>
      <w:r w:rsidRPr="002E0634">
        <w:rPr>
          <w:rFonts w:cs="Arial"/>
          <w:sz w:val="24"/>
        </w:rPr>
        <w:t>4. __________________________________</w:t>
      </w:r>
      <w:r w:rsidR="00285B84" w:rsidRPr="002E0634">
        <w:rPr>
          <w:rFonts w:cs="Arial"/>
          <w:sz w:val="24"/>
        </w:rPr>
        <w:t>_____________________________</w:t>
      </w:r>
      <w:r w:rsidRPr="002E0634">
        <w:rPr>
          <w:rFonts w:cs="Arial"/>
          <w:sz w:val="24"/>
        </w:rPr>
        <w:t>_.</w:t>
      </w:r>
    </w:p>
    <w:p w:rsidR="00AF3F46" w:rsidRPr="002E0634" w:rsidRDefault="00AF3F46" w:rsidP="005416CC">
      <w:pPr>
        <w:ind w:right="2" w:firstLine="567"/>
        <w:jc w:val="both"/>
        <w:rPr>
          <w:rFonts w:cs="Arial"/>
          <w:sz w:val="24"/>
        </w:rPr>
      </w:pPr>
    </w:p>
    <w:p w:rsidR="00C17AE0" w:rsidRPr="002E0634" w:rsidRDefault="00C17AE0" w:rsidP="005416CC">
      <w:pPr>
        <w:ind w:right="2" w:firstLine="567"/>
        <w:jc w:val="both"/>
        <w:rPr>
          <w:rFonts w:cs="Arial"/>
          <w:sz w:val="24"/>
        </w:rPr>
      </w:pPr>
      <w:r w:rsidRPr="002E0634">
        <w:rPr>
          <w:rFonts w:cs="Arial"/>
          <w:sz w:val="24"/>
        </w:rPr>
        <w:t>Порядок и условия получения и использования социальной выплаты</w:t>
      </w:r>
      <w:r w:rsidR="00AF3F46" w:rsidRPr="002E0634">
        <w:rPr>
          <w:rFonts w:cs="Arial"/>
          <w:sz w:val="24"/>
        </w:rPr>
        <w:t xml:space="preserve"> прилагаются.</w:t>
      </w:r>
    </w:p>
    <w:p w:rsidR="005416CC" w:rsidRPr="002E0634" w:rsidRDefault="005416CC" w:rsidP="00C17AE0">
      <w:pPr>
        <w:ind w:right="2"/>
        <w:jc w:val="both"/>
        <w:rPr>
          <w:rFonts w:cs="Arial"/>
          <w:sz w:val="24"/>
        </w:rPr>
      </w:pPr>
      <w:r w:rsidRPr="002E0634">
        <w:rPr>
          <w:rFonts w:cs="Arial"/>
          <w:sz w:val="24"/>
        </w:rPr>
        <w:tab/>
      </w:r>
      <w:r w:rsidRPr="002E0634">
        <w:rPr>
          <w:rFonts w:cs="Arial"/>
          <w:sz w:val="24"/>
        </w:rPr>
        <w:tab/>
      </w:r>
    </w:p>
    <w:p w:rsidR="005416CC" w:rsidRPr="002E0634" w:rsidRDefault="005416CC" w:rsidP="005416CC">
      <w:pPr>
        <w:ind w:right="2"/>
        <w:rPr>
          <w:rFonts w:cs="Arial"/>
          <w:sz w:val="24"/>
        </w:rPr>
      </w:pPr>
    </w:p>
    <w:p w:rsidR="005416CC" w:rsidRPr="002E0634" w:rsidRDefault="005416CC" w:rsidP="005416CC">
      <w:pPr>
        <w:ind w:right="2"/>
        <w:rPr>
          <w:rFonts w:cs="Arial"/>
          <w:sz w:val="24"/>
        </w:rPr>
      </w:pPr>
    </w:p>
    <w:p w:rsidR="005416CC" w:rsidRPr="002E0634" w:rsidRDefault="005416CC" w:rsidP="005416CC">
      <w:pPr>
        <w:ind w:right="2"/>
        <w:rPr>
          <w:rFonts w:cs="Arial"/>
          <w:sz w:val="24"/>
        </w:rPr>
      </w:pPr>
      <w:r w:rsidRPr="002E0634">
        <w:rPr>
          <w:rFonts w:cs="Arial"/>
          <w:sz w:val="24"/>
        </w:rPr>
        <w:t>Глава Тбилисского сельского</w:t>
      </w:r>
    </w:p>
    <w:p w:rsidR="005416CC" w:rsidRPr="002E0634" w:rsidRDefault="005416CC" w:rsidP="005416CC">
      <w:pPr>
        <w:ind w:right="2"/>
        <w:rPr>
          <w:rFonts w:cs="Arial"/>
          <w:sz w:val="24"/>
        </w:rPr>
      </w:pPr>
      <w:r w:rsidRPr="002E0634">
        <w:rPr>
          <w:rFonts w:cs="Arial"/>
          <w:sz w:val="24"/>
        </w:rPr>
        <w:t xml:space="preserve">поселения Тбилисского района           </w:t>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r>
      <w:r w:rsidRPr="002E0634">
        <w:rPr>
          <w:rFonts w:cs="Arial"/>
          <w:sz w:val="24"/>
        </w:rPr>
        <w:tab/>
        <w:t xml:space="preserve">        Ф.И.О.</w:t>
      </w:r>
    </w:p>
    <w:p w:rsidR="005416CC" w:rsidRPr="002E0634" w:rsidRDefault="005416CC" w:rsidP="005416CC">
      <w:pPr>
        <w:ind w:right="2"/>
        <w:rPr>
          <w:rFonts w:cs="Arial"/>
          <w:sz w:val="24"/>
        </w:rPr>
      </w:pPr>
    </w:p>
    <w:p w:rsidR="005416CC" w:rsidRPr="002E0634" w:rsidRDefault="005416CC" w:rsidP="005416CC">
      <w:pPr>
        <w:ind w:right="2"/>
        <w:rPr>
          <w:rFonts w:cs="Arial"/>
          <w:sz w:val="24"/>
        </w:rPr>
      </w:pPr>
      <w:r w:rsidRPr="002E0634">
        <w:rPr>
          <w:rFonts w:cs="Arial"/>
          <w:sz w:val="24"/>
        </w:rPr>
        <w:t>Дата</w:t>
      </w:r>
    </w:p>
    <w:p w:rsidR="005416CC" w:rsidRPr="002E0634" w:rsidRDefault="005416CC" w:rsidP="005416CC">
      <w:pPr>
        <w:ind w:right="2" w:firstLine="698"/>
        <w:jc w:val="right"/>
        <w:rPr>
          <w:rStyle w:val="a6"/>
          <w:rFonts w:cs="Arial"/>
          <w:b w:val="0"/>
          <w:color w:val="auto"/>
          <w:sz w:val="24"/>
        </w:rPr>
      </w:pPr>
    </w:p>
    <w:p w:rsidR="005416CC" w:rsidRDefault="005416CC" w:rsidP="005416CC">
      <w:pPr>
        <w:ind w:right="2" w:firstLine="698"/>
        <w:jc w:val="right"/>
        <w:rPr>
          <w:rStyle w:val="a6"/>
          <w:rFonts w:cs="Arial"/>
          <w:b w:val="0"/>
          <w:color w:val="auto"/>
          <w:sz w:val="24"/>
        </w:rPr>
      </w:pPr>
    </w:p>
    <w:p w:rsidR="000C40C8" w:rsidRPr="002E0634" w:rsidRDefault="000C40C8" w:rsidP="005416CC">
      <w:pPr>
        <w:ind w:right="2" w:firstLine="698"/>
        <w:jc w:val="right"/>
        <w:rPr>
          <w:rStyle w:val="a6"/>
          <w:rFonts w:cs="Arial"/>
          <w:b w:val="0"/>
          <w:color w:val="auto"/>
          <w:sz w:val="24"/>
        </w:rPr>
      </w:pPr>
    </w:p>
    <w:p w:rsidR="000C40C8" w:rsidRPr="002E0634" w:rsidRDefault="000C40C8" w:rsidP="000C40C8">
      <w:pPr>
        <w:rPr>
          <w:rFonts w:cs="Arial"/>
          <w:color w:val="000000"/>
          <w:sz w:val="24"/>
        </w:rPr>
      </w:pPr>
      <w:r w:rsidRPr="002E0634">
        <w:rPr>
          <w:rFonts w:cs="Arial"/>
          <w:color w:val="000000"/>
          <w:sz w:val="24"/>
        </w:rPr>
        <w:t xml:space="preserve">Глава Тбилисского сельского </w:t>
      </w:r>
    </w:p>
    <w:p w:rsidR="000C40C8" w:rsidRDefault="000C40C8" w:rsidP="000C40C8">
      <w:pPr>
        <w:rPr>
          <w:rFonts w:cs="Arial"/>
          <w:color w:val="000000"/>
          <w:sz w:val="24"/>
        </w:rPr>
      </w:pPr>
      <w:r w:rsidRPr="002E0634">
        <w:rPr>
          <w:rFonts w:cs="Arial"/>
          <w:color w:val="000000"/>
          <w:sz w:val="24"/>
        </w:rPr>
        <w:t>поселения Тбилисского района</w:t>
      </w:r>
    </w:p>
    <w:p w:rsidR="008F1A1E" w:rsidRPr="002E0634" w:rsidRDefault="000C40C8" w:rsidP="000C40C8">
      <w:pPr>
        <w:ind w:left="15"/>
        <w:rPr>
          <w:rFonts w:cs="Arial"/>
          <w:sz w:val="24"/>
        </w:rPr>
      </w:pPr>
      <w:r>
        <w:rPr>
          <w:rFonts w:cs="Arial"/>
          <w:color w:val="000000"/>
          <w:sz w:val="24"/>
        </w:rPr>
        <w:t>С.В. Радченко</w:t>
      </w:r>
    </w:p>
    <w:sectPr w:rsidR="008F1A1E" w:rsidRPr="002E0634" w:rsidSect="004506BA">
      <w:footnotePr>
        <w:pos w:val="beneathText"/>
      </w:footnotePr>
      <w:pgSz w:w="11905" w:h="16837"/>
      <w:pgMar w:top="1134" w:right="567" w:bottom="1134" w:left="1701"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font181">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multilevel"/>
    <w:tmpl w:val="00000009"/>
    <w:name w:val="WW8Num9"/>
    <w:lvl w:ilvl="0">
      <w:start w:val="5"/>
      <w:numFmt w:val="decimal"/>
      <w:lvlText w:val="%1."/>
      <w:lvlJc w:val="left"/>
      <w:pPr>
        <w:tabs>
          <w:tab w:val="num" w:pos="630"/>
        </w:tabs>
        <w:ind w:left="630" w:hanging="630"/>
      </w:pPr>
    </w:lvl>
    <w:lvl w:ilvl="1">
      <w:start w:val="3"/>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0000000A"/>
    <w:multiLevelType w:val="multilevel"/>
    <w:tmpl w:val="0000000A"/>
    <w:name w:val="WW8Num10"/>
    <w:lvl w:ilvl="0">
      <w:start w:val="5"/>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nsid w:val="121E36E3"/>
    <w:multiLevelType w:val="multilevel"/>
    <w:tmpl w:val="BAA01350"/>
    <w:lvl w:ilvl="0">
      <w:start w:val="3"/>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193372F2"/>
    <w:multiLevelType w:val="hybridMultilevel"/>
    <w:tmpl w:val="987415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CFC6854"/>
    <w:multiLevelType w:val="multilevel"/>
    <w:tmpl w:val="53ECDB9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FC77DE7"/>
    <w:multiLevelType w:val="multilevel"/>
    <w:tmpl w:val="C4325CB2"/>
    <w:lvl w:ilvl="0">
      <w:start w:val="3"/>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2"/>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8F3DCA"/>
    <w:rsid w:val="00001D85"/>
    <w:rsid w:val="00004D1D"/>
    <w:rsid w:val="000069C0"/>
    <w:rsid w:val="00007ABC"/>
    <w:rsid w:val="00010338"/>
    <w:rsid w:val="000115A8"/>
    <w:rsid w:val="00030050"/>
    <w:rsid w:val="00046C07"/>
    <w:rsid w:val="0005335A"/>
    <w:rsid w:val="00071704"/>
    <w:rsid w:val="000824C8"/>
    <w:rsid w:val="000971BD"/>
    <w:rsid w:val="000A516C"/>
    <w:rsid w:val="000A5186"/>
    <w:rsid w:val="000C04D1"/>
    <w:rsid w:val="000C1755"/>
    <w:rsid w:val="000C4017"/>
    <w:rsid w:val="000C40C8"/>
    <w:rsid w:val="000C6F76"/>
    <w:rsid w:val="000E3FFC"/>
    <w:rsid w:val="000E4484"/>
    <w:rsid w:val="000F1DC1"/>
    <w:rsid w:val="000F2278"/>
    <w:rsid w:val="000F7406"/>
    <w:rsid w:val="000F760C"/>
    <w:rsid w:val="0010583A"/>
    <w:rsid w:val="0011040B"/>
    <w:rsid w:val="001260C7"/>
    <w:rsid w:val="00144316"/>
    <w:rsid w:val="00181777"/>
    <w:rsid w:val="00187BF5"/>
    <w:rsid w:val="00190EA2"/>
    <w:rsid w:val="00196AB3"/>
    <w:rsid w:val="00196E3C"/>
    <w:rsid w:val="001B306A"/>
    <w:rsid w:val="001B7001"/>
    <w:rsid w:val="001C5653"/>
    <w:rsid w:val="001C5FCE"/>
    <w:rsid w:val="001D0432"/>
    <w:rsid w:val="001D1E76"/>
    <w:rsid w:val="001E07E2"/>
    <w:rsid w:val="001F78A8"/>
    <w:rsid w:val="00217118"/>
    <w:rsid w:val="002509FD"/>
    <w:rsid w:val="00252145"/>
    <w:rsid w:val="00257892"/>
    <w:rsid w:val="00282218"/>
    <w:rsid w:val="00285B84"/>
    <w:rsid w:val="002A7BB6"/>
    <w:rsid w:val="002B7EDB"/>
    <w:rsid w:val="002C0CC5"/>
    <w:rsid w:val="002D01CE"/>
    <w:rsid w:val="002D270A"/>
    <w:rsid w:val="002D343A"/>
    <w:rsid w:val="002D4954"/>
    <w:rsid w:val="002D5046"/>
    <w:rsid w:val="002E0634"/>
    <w:rsid w:val="002E2BAD"/>
    <w:rsid w:val="002E2BB8"/>
    <w:rsid w:val="002E3D37"/>
    <w:rsid w:val="002F7243"/>
    <w:rsid w:val="00300C06"/>
    <w:rsid w:val="00301E16"/>
    <w:rsid w:val="00304E89"/>
    <w:rsid w:val="0030762A"/>
    <w:rsid w:val="00334B09"/>
    <w:rsid w:val="0034293F"/>
    <w:rsid w:val="00350EE6"/>
    <w:rsid w:val="00351007"/>
    <w:rsid w:val="00364988"/>
    <w:rsid w:val="00372EFB"/>
    <w:rsid w:val="003858C1"/>
    <w:rsid w:val="00387390"/>
    <w:rsid w:val="00391798"/>
    <w:rsid w:val="003A1308"/>
    <w:rsid w:val="003B22CC"/>
    <w:rsid w:val="003C6B4B"/>
    <w:rsid w:val="003C790A"/>
    <w:rsid w:val="003C7D8A"/>
    <w:rsid w:val="003D138A"/>
    <w:rsid w:val="003D3921"/>
    <w:rsid w:val="003D6FD9"/>
    <w:rsid w:val="003E13AE"/>
    <w:rsid w:val="003E18E7"/>
    <w:rsid w:val="003E5BCF"/>
    <w:rsid w:val="003F3DD6"/>
    <w:rsid w:val="003F41D6"/>
    <w:rsid w:val="00401FD0"/>
    <w:rsid w:val="004029CB"/>
    <w:rsid w:val="00406FCF"/>
    <w:rsid w:val="00407A82"/>
    <w:rsid w:val="004152D9"/>
    <w:rsid w:val="004302A8"/>
    <w:rsid w:val="0044228F"/>
    <w:rsid w:val="00444358"/>
    <w:rsid w:val="004506BA"/>
    <w:rsid w:val="004526DD"/>
    <w:rsid w:val="00471701"/>
    <w:rsid w:val="004765B7"/>
    <w:rsid w:val="004976F7"/>
    <w:rsid w:val="004A5F73"/>
    <w:rsid w:val="004A7757"/>
    <w:rsid w:val="004B2413"/>
    <w:rsid w:val="004C0806"/>
    <w:rsid w:val="004C1447"/>
    <w:rsid w:val="004C3021"/>
    <w:rsid w:val="004C53FD"/>
    <w:rsid w:val="004D2AB0"/>
    <w:rsid w:val="004D2AEB"/>
    <w:rsid w:val="004F72C6"/>
    <w:rsid w:val="00515817"/>
    <w:rsid w:val="0051663C"/>
    <w:rsid w:val="00523FCB"/>
    <w:rsid w:val="00524C72"/>
    <w:rsid w:val="00524DEC"/>
    <w:rsid w:val="00531103"/>
    <w:rsid w:val="00535CDD"/>
    <w:rsid w:val="00537763"/>
    <w:rsid w:val="0054050E"/>
    <w:rsid w:val="005416CC"/>
    <w:rsid w:val="00550D6F"/>
    <w:rsid w:val="00552393"/>
    <w:rsid w:val="00560924"/>
    <w:rsid w:val="00566701"/>
    <w:rsid w:val="00566AD8"/>
    <w:rsid w:val="00573D94"/>
    <w:rsid w:val="00576919"/>
    <w:rsid w:val="00585B1E"/>
    <w:rsid w:val="00594C9B"/>
    <w:rsid w:val="005A5151"/>
    <w:rsid w:val="005A750D"/>
    <w:rsid w:val="005B4F07"/>
    <w:rsid w:val="005C0933"/>
    <w:rsid w:val="005E1408"/>
    <w:rsid w:val="005E7CC9"/>
    <w:rsid w:val="005F3BFC"/>
    <w:rsid w:val="005F5801"/>
    <w:rsid w:val="00600AD4"/>
    <w:rsid w:val="006028F1"/>
    <w:rsid w:val="0060547A"/>
    <w:rsid w:val="00605E0A"/>
    <w:rsid w:val="00614E82"/>
    <w:rsid w:val="00615A01"/>
    <w:rsid w:val="006176EF"/>
    <w:rsid w:val="00620BD2"/>
    <w:rsid w:val="00624552"/>
    <w:rsid w:val="00627858"/>
    <w:rsid w:val="006312DC"/>
    <w:rsid w:val="006323DB"/>
    <w:rsid w:val="006447D8"/>
    <w:rsid w:val="00646899"/>
    <w:rsid w:val="00646B4B"/>
    <w:rsid w:val="0064744F"/>
    <w:rsid w:val="006530EE"/>
    <w:rsid w:val="006566C3"/>
    <w:rsid w:val="00671FDF"/>
    <w:rsid w:val="006757EF"/>
    <w:rsid w:val="00684293"/>
    <w:rsid w:val="00685D4A"/>
    <w:rsid w:val="00687194"/>
    <w:rsid w:val="00690BE8"/>
    <w:rsid w:val="00692A63"/>
    <w:rsid w:val="00692CD7"/>
    <w:rsid w:val="00693216"/>
    <w:rsid w:val="00695E36"/>
    <w:rsid w:val="00697411"/>
    <w:rsid w:val="006A1ABD"/>
    <w:rsid w:val="006A362C"/>
    <w:rsid w:val="006B1F1F"/>
    <w:rsid w:val="006B6A9B"/>
    <w:rsid w:val="006C0D60"/>
    <w:rsid w:val="006C7116"/>
    <w:rsid w:val="006E0A68"/>
    <w:rsid w:val="006E2419"/>
    <w:rsid w:val="006E7CAE"/>
    <w:rsid w:val="0071166C"/>
    <w:rsid w:val="00723A30"/>
    <w:rsid w:val="0073184B"/>
    <w:rsid w:val="007372D8"/>
    <w:rsid w:val="0074527C"/>
    <w:rsid w:val="0075068A"/>
    <w:rsid w:val="007624AB"/>
    <w:rsid w:val="00774E51"/>
    <w:rsid w:val="007810D8"/>
    <w:rsid w:val="007A39F4"/>
    <w:rsid w:val="007B0CEF"/>
    <w:rsid w:val="007B74BD"/>
    <w:rsid w:val="007C104A"/>
    <w:rsid w:val="007C778A"/>
    <w:rsid w:val="007D2461"/>
    <w:rsid w:val="007E2436"/>
    <w:rsid w:val="007E552D"/>
    <w:rsid w:val="007E5679"/>
    <w:rsid w:val="007F2A47"/>
    <w:rsid w:val="0081213E"/>
    <w:rsid w:val="00820562"/>
    <w:rsid w:val="0082104E"/>
    <w:rsid w:val="00831306"/>
    <w:rsid w:val="008332C2"/>
    <w:rsid w:val="00841600"/>
    <w:rsid w:val="00852AAB"/>
    <w:rsid w:val="008538A9"/>
    <w:rsid w:val="008805AC"/>
    <w:rsid w:val="0088082B"/>
    <w:rsid w:val="00881329"/>
    <w:rsid w:val="0088518B"/>
    <w:rsid w:val="008A3CD4"/>
    <w:rsid w:val="008B053B"/>
    <w:rsid w:val="008B5838"/>
    <w:rsid w:val="008C0486"/>
    <w:rsid w:val="008C1CC6"/>
    <w:rsid w:val="008C66EF"/>
    <w:rsid w:val="008D31A2"/>
    <w:rsid w:val="008F1A1E"/>
    <w:rsid w:val="008F3DCA"/>
    <w:rsid w:val="008F7769"/>
    <w:rsid w:val="00903E0C"/>
    <w:rsid w:val="00904757"/>
    <w:rsid w:val="009074FA"/>
    <w:rsid w:val="009204A6"/>
    <w:rsid w:val="00923392"/>
    <w:rsid w:val="00923A96"/>
    <w:rsid w:val="00927C62"/>
    <w:rsid w:val="00932BCC"/>
    <w:rsid w:val="00937823"/>
    <w:rsid w:val="00965A91"/>
    <w:rsid w:val="00967CC1"/>
    <w:rsid w:val="00980899"/>
    <w:rsid w:val="00980AC7"/>
    <w:rsid w:val="00995882"/>
    <w:rsid w:val="009D249E"/>
    <w:rsid w:val="009D3739"/>
    <w:rsid w:val="009E4016"/>
    <w:rsid w:val="009F30FB"/>
    <w:rsid w:val="00A07D52"/>
    <w:rsid w:val="00A1373E"/>
    <w:rsid w:val="00A44490"/>
    <w:rsid w:val="00A470F9"/>
    <w:rsid w:val="00A562D4"/>
    <w:rsid w:val="00A6217F"/>
    <w:rsid w:val="00A679CF"/>
    <w:rsid w:val="00A7072F"/>
    <w:rsid w:val="00A7529D"/>
    <w:rsid w:val="00A86DF2"/>
    <w:rsid w:val="00A94FB1"/>
    <w:rsid w:val="00A97CE4"/>
    <w:rsid w:val="00AB5E93"/>
    <w:rsid w:val="00AC2B43"/>
    <w:rsid w:val="00AE3C54"/>
    <w:rsid w:val="00AF3F46"/>
    <w:rsid w:val="00AF6CE2"/>
    <w:rsid w:val="00B03352"/>
    <w:rsid w:val="00B04D7E"/>
    <w:rsid w:val="00B13D91"/>
    <w:rsid w:val="00B16C74"/>
    <w:rsid w:val="00B20CE1"/>
    <w:rsid w:val="00B23D85"/>
    <w:rsid w:val="00B30E4C"/>
    <w:rsid w:val="00B51411"/>
    <w:rsid w:val="00B56CDE"/>
    <w:rsid w:val="00B63558"/>
    <w:rsid w:val="00B665E4"/>
    <w:rsid w:val="00B7115C"/>
    <w:rsid w:val="00B81F6E"/>
    <w:rsid w:val="00B86CC1"/>
    <w:rsid w:val="00B87182"/>
    <w:rsid w:val="00B90AA4"/>
    <w:rsid w:val="00B92C77"/>
    <w:rsid w:val="00B94D24"/>
    <w:rsid w:val="00BA176A"/>
    <w:rsid w:val="00BA2202"/>
    <w:rsid w:val="00BA3397"/>
    <w:rsid w:val="00BA5DA4"/>
    <w:rsid w:val="00BA6777"/>
    <w:rsid w:val="00BC1C10"/>
    <w:rsid w:val="00BC6100"/>
    <w:rsid w:val="00BC65D8"/>
    <w:rsid w:val="00BD55CB"/>
    <w:rsid w:val="00BD7421"/>
    <w:rsid w:val="00BF1AF5"/>
    <w:rsid w:val="00BF749B"/>
    <w:rsid w:val="00C17AE0"/>
    <w:rsid w:val="00C35464"/>
    <w:rsid w:val="00C3732E"/>
    <w:rsid w:val="00C4782B"/>
    <w:rsid w:val="00C51535"/>
    <w:rsid w:val="00C51E71"/>
    <w:rsid w:val="00C606C9"/>
    <w:rsid w:val="00C60A04"/>
    <w:rsid w:val="00C61B4F"/>
    <w:rsid w:val="00C634B8"/>
    <w:rsid w:val="00C7584E"/>
    <w:rsid w:val="00C77DDD"/>
    <w:rsid w:val="00C80AC0"/>
    <w:rsid w:val="00C82A58"/>
    <w:rsid w:val="00C86EF0"/>
    <w:rsid w:val="00CA3E7D"/>
    <w:rsid w:val="00CC1055"/>
    <w:rsid w:val="00CC38E2"/>
    <w:rsid w:val="00CE13E1"/>
    <w:rsid w:val="00CE1CB1"/>
    <w:rsid w:val="00CE2F62"/>
    <w:rsid w:val="00CE5B48"/>
    <w:rsid w:val="00CE7200"/>
    <w:rsid w:val="00CF1529"/>
    <w:rsid w:val="00CF39DF"/>
    <w:rsid w:val="00CF4024"/>
    <w:rsid w:val="00CF49E3"/>
    <w:rsid w:val="00D004F6"/>
    <w:rsid w:val="00D06D87"/>
    <w:rsid w:val="00D06DB3"/>
    <w:rsid w:val="00D175D2"/>
    <w:rsid w:val="00D20AF2"/>
    <w:rsid w:val="00D250CE"/>
    <w:rsid w:val="00D25525"/>
    <w:rsid w:val="00D27D46"/>
    <w:rsid w:val="00D3103D"/>
    <w:rsid w:val="00D3738E"/>
    <w:rsid w:val="00D50782"/>
    <w:rsid w:val="00D56419"/>
    <w:rsid w:val="00D63B13"/>
    <w:rsid w:val="00D747F2"/>
    <w:rsid w:val="00D929CF"/>
    <w:rsid w:val="00D929DB"/>
    <w:rsid w:val="00D955B9"/>
    <w:rsid w:val="00DA3B67"/>
    <w:rsid w:val="00DB2CB9"/>
    <w:rsid w:val="00DB300E"/>
    <w:rsid w:val="00DC246C"/>
    <w:rsid w:val="00DC722A"/>
    <w:rsid w:val="00DD0B87"/>
    <w:rsid w:val="00DE6495"/>
    <w:rsid w:val="00DF267E"/>
    <w:rsid w:val="00DF469B"/>
    <w:rsid w:val="00E07A96"/>
    <w:rsid w:val="00E10B90"/>
    <w:rsid w:val="00E12125"/>
    <w:rsid w:val="00E173FE"/>
    <w:rsid w:val="00E24492"/>
    <w:rsid w:val="00E30614"/>
    <w:rsid w:val="00E31B35"/>
    <w:rsid w:val="00E374EA"/>
    <w:rsid w:val="00E411A7"/>
    <w:rsid w:val="00E47962"/>
    <w:rsid w:val="00E51713"/>
    <w:rsid w:val="00E6303F"/>
    <w:rsid w:val="00E6377B"/>
    <w:rsid w:val="00E63AC8"/>
    <w:rsid w:val="00E75205"/>
    <w:rsid w:val="00EA471A"/>
    <w:rsid w:val="00EA5812"/>
    <w:rsid w:val="00EB1FE4"/>
    <w:rsid w:val="00EC21F1"/>
    <w:rsid w:val="00EC37B1"/>
    <w:rsid w:val="00EC6D62"/>
    <w:rsid w:val="00ED7BCA"/>
    <w:rsid w:val="00EE2BB0"/>
    <w:rsid w:val="00EF183F"/>
    <w:rsid w:val="00EF37B8"/>
    <w:rsid w:val="00EF70D6"/>
    <w:rsid w:val="00F028BE"/>
    <w:rsid w:val="00F14736"/>
    <w:rsid w:val="00F23C19"/>
    <w:rsid w:val="00F33780"/>
    <w:rsid w:val="00F34963"/>
    <w:rsid w:val="00F51990"/>
    <w:rsid w:val="00F61765"/>
    <w:rsid w:val="00F7184F"/>
    <w:rsid w:val="00F9530E"/>
    <w:rsid w:val="00F96351"/>
    <w:rsid w:val="00FA0B5D"/>
    <w:rsid w:val="00FB2E09"/>
    <w:rsid w:val="00FB7D95"/>
    <w:rsid w:val="00FC040A"/>
    <w:rsid w:val="00FC6BA4"/>
    <w:rsid w:val="00FC7494"/>
    <w:rsid w:val="00FD1A20"/>
    <w:rsid w:val="00FF5F37"/>
    <w:rsid w:val="00FF5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06BA"/>
    <w:pPr>
      <w:widowControl w:val="0"/>
      <w:suppressAutoHyphens/>
    </w:pPr>
    <w:rPr>
      <w:rFonts w:ascii="Arial" w:eastAsia="Arial Unicode MS" w:hAnsi="Arial"/>
      <w:kern w:val="1"/>
      <w:szCs w:val="24"/>
    </w:rPr>
  </w:style>
  <w:style w:type="paragraph" w:styleId="1">
    <w:name w:val="heading 1"/>
    <w:basedOn w:val="a"/>
    <w:next w:val="a"/>
    <w:link w:val="10"/>
    <w:qFormat/>
    <w:rsid w:val="003D6FD9"/>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1z0">
    <w:name w:val="WW8Num11z0"/>
    <w:rsid w:val="004506BA"/>
    <w:rPr>
      <w:rFonts w:ascii="Symbol" w:hAnsi="Symbol" w:cs="OpenSymbol"/>
    </w:rPr>
  </w:style>
  <w:style w:type="character" w:customStyle="1" w:styleId="Absatz-Standardschriftart">
    <w:name w:val="Absatz-Standardschriftart"/>
    <w:rsid w:val="004506BA"/>
  </w:style>
  <w:style w:type="character" w:customStyle="1" w:styleId="WW8Num3z0">
    <w:name w:val="WW8Num3z0"/>
    <w:rsid w:val="004506BA"/>
    <w:rPr>
      <w:rFonts w:ascii="Symbol" w:hAnsi="Symbol" w:cs="OpenSymbol"/>
    </w:rPr>
  </w:style>
  <w:style w:type="character" w:customStyle="1" w:styleId="11">
    <w:name w:val="Основной шрифт абзаца1"/>
    <w:rsid w:val="004506BA"/>
  </w:style>
  <w:style w:type="character" w:customStyle="1" w:styleId="a3">
    <w:name w:val="Символ нумерации"/>
    <w:rsid w:val="004506BA"/>
  </w:style>
  <w:style w:type="character" w:customStyle="1" w:styleId="a4">
    <w:name w:val="Маркеры списка"/>
    <w:rsid w:val="004506BA"/>
    <w:rPr>
      <w:rFonts w:ascii="OpenSymbol" w:eastAsia="OpenSymbol" w:hAnsi="OpenSymbol" w:cs="OpenSymbol"/>
    </w:rPr>
  </w:style>
  <w:style w:type="character" w:styleId="a5">
    <w:name w:val="Hyperlink"/>
    <w:rsid w:val="004506BA"/>
    <w:rPr>
      <w:color w:val="000080"/>
      <w:u w:val="single"/>
    </w:rPr>
  </w:style>
  <w:style w:type="character" w:customStyle="1" w:styleId="a6">
    <w:name w:val="Цветовое выделение"/>
    <w:uiPriority w:val="99"/>
    <w:rsid w:val="004506BA"/>
    <w:rPr>
      <w:b/>
      <w:color w:val="000080"/>
    </w:rPr>
  </w:style>
  <w:style w:type="character" w:customStyle="1" w:styleId="a7">
    <w:name w:val="Гипертекстовая ссылка"/>
    <w:uiPriority w:val="99"/>
    <w:rsid w:val="004506BA"/>
    <w:rPr>
      <w:rFonts w:cs="Times New Roman"/>
      <w:b w:val="0"/>
      <w:color w:val="008000"/>
    </w:rPr>
  </w:style>
  <w:style w:type="paragraph" w:customStyle="1" w:styleId="a8">
    <w:name w:val="Заголовок"/>
    <w:basedOn w:val="a"/>
    <w:next w:val="a9"/>
    <w:rsid w:val="004506BA"/>
    <w:pPr>
      <w:keepNext/>
      <w:spacing w:before="240" w:after="120"/>
    </w:pPr>
    <w:rPr>
      <w:rFonts w:eastAsia="MS Mincho" w:cs="Tahoma"/>
      <w:sz w:val="28"/>
      <w:szCs w:val="28"/>
    </w:rPr>
  </w:style>
  <w:style w:type="paragraph" w:styleId="a9">
    <w:name w:val="Body Text"/>
    <w:basedOn w:val="a"/>
    <w:link w:val="aa"/>
    <w:rsid w:val="004506BA"/>
    <w:pPr>
      <w:spacing w:after="120"/>
    </w:pPr>
  </w:style>
  <w:style w:type="paragraph" w:styleId="ab">
    <w:name w:val="List"/>
    <w:basedOn w:val="a9"/>
    <w:rsid w:val="004506BA"/>
    <w:rPr>
      <w:rFonts w:cs="Tahoma"/>
    </w:rPr>
  </w:style>
  <w:style w:type="paragraph" w:customStyle="1" w:styleId="2">
    <w:name w:val="Название2"/>
    <w:basedOn w:val="a"/>
    <w:rsid w:val="004506BA"/>
    <w:pPr>
      <w:suppressLineNumbers/>
      <w:spacing w:before="120" w:after="120"/>
    </w:pPr>
    <w:rPr>
      <w:rFonts w:cs="Tahoma"/>
      <w:i/>
      <w:iCs/>
    </w:rPr>
  </w:style>
  <w:style w:type="paragraph" w:customStyle="1" w:styleId="20">
    <w:name w:val="Указатель2"/>
    <w:basedOn w:val="a"/>
    <w:rsid w:val="004506BA"/>
    <w:pPr>
      <w:suppressLineNumbers/>
    </w:pPr>
    <w:rPr>
      <w:rFonts w:cs="Tahoma"/>
    </w:rPr>
  </w:style>
  <w:style w:type="paragraph" w:customStyle="1" w:styleId="12">
    <w:name w:val="Название1"/>
    <w:basedOn w:val="a"/>
    <w:rsid w:val="004506BA"/>
    <w:pPr>
      <w:suppressLineNumbers/>
      <w:spacing w:before="120" w:after="120"/>
    </w:pPr>
    <w:rPr>
      <w:rFonts w:cs="Tahoma"/>
      <w:i/>
      <w:iCs/>
    </w:rPr>
  </w:style>
  <w:style w:type="paragraph" w:customStyle="1" w:styleId="13">
    <w:name w:val="Указатель1"/>
    <w:basedOn w:val="a"/>
    <w:rsid w:val="004506BA"/>
    <w:pPr>
      <w:suppressLineNumbers/>
    </w:pPr>
    <w:rPr>
      <w:rFonts w:cs="Tahoma"/>
    </w:rPr>
  </w:style>
  <w:style w:type="paragraph" w:customStyle="1" w:styleId="ConsPlusNormal">
    <w:name w:val="ConsPlusNormal"/>
    <w:rsid w:val="004506BA"/>
    <w:pPr>
      <w:suppressAutoHyphens/>
      <w:ind w:firstLine="720"/>
    </w:pPr>
    <w:rPr>
      <w:rFonts w:ascii="Arial" w:eastAsia="Arial" w:hAnsi="Arial"/>
      <w:kern w:val="1"/>
      <w:lang w:eastAsia="ar-SA"/>
    </w:rPr>
  </w:style>
  <w:style w:type="paragraph" w:customStyle="1" w:styleId="14">
    <w:name w:val="Абзац списка1"/>
    <w:rsid w:val="004506BA"/>
    <w:pPr>
      <w:widowControl w:val="0"/>
      <w:suppressAutoHyphens/>
      <w:spacing w:after="200" w:line="276" w:lineRule="auto"/>
      <w:ind w:left="720"/>
    </w:pPr>
    <w:rPr>
      <w:rFonts w:ascii="Calibri" w:eastAsia="Arial Unicode MS" w:hAnsi="Calibri" w:cs="font181"/>
      <w:kern w:val="1"/>
      <w:sz w:val="22"/>
      <w:szCs w:val="22"/>
      <w:lang w:eastAsia="ar-SA"/>
    </w:rPr>
  </w:style>
  <w:style w:type="paragraph" w:customStyle="1" w:styleId="15">
    <w:name w:val="марк список 1"/>
    <w:basedOn w:val="a"/>
    <w:rsid w:val="004506BA"/>
    <w:pPr>
      <w:tabs>
        <w:tab w:val="left" w:pos="360"/>
      </w:tabs>
      <w:suppressAutoHyphens w:val="0"/>
      <w:spacing w:before="120" w:after="120"/>
      <w:jc w:val="both"/>
    </w:pPr>
    <w:rPr>
      <w:szCs w:val="20"/>
    </w:rPr>
  </w:style>
  <w:style w:type="paragraph" w:customStyle="1" w:styleId="16">
    <w:name w:val="нум список 1"/>
    <w:basedOn w:val="15"/>
    <w:rsid w:val="004506BA"/>
  </w:style>
  <w:style w:type="paragraph" w:styleId="ac">
    <w:name w:val="Body Text Indent"/>
    <w:basedOn w:val="a"/>
    <w:rsid w:val="004506BA"/>
    <w:pPr>
      <w:spacing w:after="120"/>
      <w:ind w:left="283"/>
    </w:pPr>
  </w:style>
  <w:style w:type="paragraph" w:customStyle="1" w:styleId="ad">
    <w:name w:val="Содержимое таблицы"/>
    <w:basedOn w:val="a"/>
    <w:rsid w:val="004506BA"/>
    <w:pPr>
      <w:suppressLineNumbers/>
    </w:pPr>
  </w:style>
  <w:style w:type="paragraph" w:customStyle="1" w:styleId="32">
    <w:name w:val="Основной текст с отступом 32"/>
    <w:basedOn w:val="a"/>
    <w:rsid w:val="004506BA"/>
    <w:pPr>
      <w:spacing w:after="120"/>
      <w:ind w:left="283"/>
    </w:pPr>
    <w:rPr>
      <w:sz w:val="16"/>
      <w:szCs w:val="16"/>
    </w:rPr>
  </w:style>
  <w:style w:type="paragraph" w:customStyle="1" w:styleId="ConsPlusNonformat">
    <w:name w:val="ConsPlusNonformat"/>
    <w:rsid w:val="004506BA"/>
    <w:pPr>
      <w:suppressAutoHyphens/>
      <w:spacing w:line="100" w:lineRule="atLeast"/>
    </w:pPr>
    <w:rPr>
      <w:rFonts w:ascii="Courier New" w:eastAsia="Arial" w:hAnsi="Courier New" w:cs="Courier New"/>
      <w:kern w:val="1"/>
      <w:lang w:eastAsia="ar-SA"/>
    </w:rPr>
  </w:style>
  <w:style w:type="paragraph" w:styleId="ae">
    <w:name w:val="Normal (Web)"/>
    <w:basedOn w:val="a"/>
    <w:rsid w:val="004506BA"/>
    <w:pPr>
      <w:widowControl/>
      <w:suppressAutoHyphens w:val="0"/>
      <w:spacing w:before="100" w:after="119"/>
    </w:pPr>
    <w:rPr>
      <w:rFonts w:ascii="Times New Roman" w:eastAsia="Times New Roman" w:hAnsi="Times New Roman"/>
      <w:sz w:val="24"/>
    </w:rPr>
  </w:style>
  <w:style w:type="paragraph" w:customStyle="1" w:styleId="af">
    <w:name w:val="Заголовок таблицы"/>
    <w:basedOn w:val="ad"/>
    <w:rsid w:val="004506BA"/>
    <w:pPr>
      <w:jc w:val="center"/>
    </w:pPr>
    <w:rPr>
      <w:b/>
      <w:bCs/>
    </w:rPr>
  </w:style>
  <w:style w:type="paragraph" w:customStyle="1" w:styleId="af0">
    <w:name w:val="Содержимое врезки"/>
    <w:basedOn w:val="a9"/>
    <w:rsid w:val="004506BA"/>
  </w:style>
  <w:style w:type="paragraph" w:styleId="af1">
    <w:name w:val="header"/>
    <w:basedOn w:val="a"/>
    <w:rsid w:val="004506BA"/>
    <w:pPr>
      <w:suppressLineNumbers/>
      <w:tabs>
        <w:tab w:val="center" w:pos="4800"/>
        <w:tab w:val="right" w:pos="9600"/>
      </w:tabs>
    </w:pPr>
  </w:style>
  <w:style w:type="paragraph" w:customStyle="1" w:styleId="af2">
    <w:name w:val="Знак"/>
    <w:basedOn w:val="a"/>
    <w:rsid w:val="00D20AF2"/>
    <w:pPr>
      <w:widowControl/>
      <w:tabs>
        <w:tab w:val="left" w:pos="1134"/>
      </w:tabs>
      <w:suppressAutoHyphens w:val="0"/>
      <w:spacing w:after="160" w:line="240" w:lineRule="exact"/>
    </w:pPr>
    <w:rPr>
      <w:rFonts w:ascii="Times New Roman" w:eastAsia="Times New Roman" w:hAnsi="Times New Roman"/>
      <w:noProof/>
      <w:kern w:val="0"/>
      <w:sz w:val="22"/>
      <w:szCs w:val="20"/>
      <w:lang w:val="en-US"/>
    </w:rPr>
  </w:style>
  <w:style w:type="paragraph" w:customStyle="1" w:styleId="af3">
    <w:name w:val="Таблицы (моноширинный)"/>
    <w:basedOn w:val="a"/>
    <w:next w:val="a"/>
    <w:uiPriority w:val="99"/>
    <w:rsid w:val="00D20AF2"/>
    <w:pPr>
      <w:suppressAutoHyphens w:val="0"/>
      <w:autoSpaceDE w:val="0"/>
      <w:autoSpaceDN w:val="0"/>
      <w:adjustRightInd w:val="0"/>
      <w:jc w:val="both"/>
    </w:pPr>
    <w:rPr>
      <w:rFonts w:ascii="Courier New" w:eastAsia="Times New Roman" w:hAnsi="Courier New" w:cs="Courier New"/>
      <w:kern w:val="0"/>
      <w:szCs w:val="20"/>
    </w:rPr>
  </w:style>
  <w:style w:type="paragraph" w:customStyle="1" w:styleId="21">
    <w:name w:val="заголовок 2"/>
    <w:basedOn w:val="a"/>
    <w:next w:val="a"/>
    <w:rsid w:val="0064744F"/>
    <w:pPr>
      <w:keepNext/>
      <w:widowControl/>
      <w:suppressAutoHyphens w:val="0"/>
      <w:autoSpaceDE w:val="0"/>
      <w:jc w:val="center"/>
    </w:pPr>
    <w:rPr>
      <w:rFonts w:ascii="Times New Roman" w:eastAsia="Times New Roman" w:hAnsi="Times New Roman"/>
      <w:b/>
      <w:bCs/>
      <w:kern w:val="0"/>
      <w:sz w:val="28"/>
      <w:szCs w:val="28"/>
      <w:lang w:eastAsia="ar-SA"/>
    </w:rPr>
  </w:style>
  <w:style w:type="character" w:customStyle="1" w:styleId="10">
    <w:name w:val="Заголовок 1 Знак"/>
    <w:basedOn w:val="a0"/>
    <w:link w:val="1"/>
    <w:rsid w:val="003D6FD9"/>
    <w:rPr>
      <w:rFonts w:ascii="Cambria" w:eastAsia="Times New Roman" w:hAnsi="Cambria" w:cs="Times New Roman"/>
      <w:b/>
      <w:bCs/>
      <w:kern w:val="32"/>
      <w:sz w:val="32"/>
      <w:szCs w:val="32"/>
    </w:rPr>
  </w:style>
  <w:style w:type="character" w:customStyle="1" w:styleId="aa">
    <w:name w:val="Основной текст Знак"/>
    <w:basedOn w:val="a0"/>
    <w:link w:val="a9"/>
    <w:rsid w:val="00EF183F"/>
    <w:rPr>
      <w:rFonts w:ascii="Arial" w:eastAsia="Arial Unicode MS" w:hAnsi="Arial"/>
      <w:kern w:val="1"/>
      <w:szCs w:val="24"/>
    </w:rPr>
  </w:style>
  <w:style w:type="paragraph" w:customStyle="1" w:styleId="western">
    <w:name w:val="western"/>
    <w:basedOn w:val="a"/>
    <w:rsid w:val="00EF183F"/>
    <w:pPr>
      <w:spacing w:before="280" w:after="115"/>
      <w:ind w:firstLine="720"/>
      <w:jc w:val="both"/>
    </w:pPr>
    <w:rPr>
      <w:rFonts w:cs="Arial"/>
      <w:color w:val="000000"/>
      <w:szCs w:val="20"/>
    </w:rPr>
  </w:style>
  <w:style w:type="paragraph" w:customStyle="1" w:styleId="af4">
    <w:name w:val="Нормальный (таблица)"/>
    <w:basedOn w:val="a"/>
    <w:next w:val="a"/>
    <w:uiPriority w:val="99"/>
    <w:rsid w:val="004F72C6"/>
    <w:pPr>
      <w:suppressAutoHyphens w:val="0"/>
      <w:autoSpaceDE w:val="0"/>
      <w:autoSpaceDN w:val="0"/>
      <w:adjustRightInd w:val="0"/>
      <w:jc w:val="both"/>
    </w:pPr>
    <w:rPr>
      <w:rFonts w:eastAsia="Times New Roman" w:cs="Arial"/>
      <w:kern w:val="0"/>
      <w:sz w:val="24"/>
    </w:rPr>
  </w:style>
  <w:style w:type="paragraph" w:customStyle="1" w:styleId="af5">
    <w:name w:val="Прижатый влево"/>
    <w:basedOn w:val="a"/>
    <w:next w:val="a"/>
    <w:uiPriority w:val="99"/>
    <w:rsid w:val="004F72C6"/>
    <w:pPr>
      <w:suppressAutoHyphens w:val="0"/>
      <w:autoSpaceDE w:val="0"/>
      <w:autoSpaceDN w:val="0"/>
      <w:adjustRightInd w:val="0"/>
    </w:pPr>
    <w:rPr>
      <w:rFonts w:eastAsia="Times New Roman" w:cs="Arial"/>
      <w:kern w:val="0"/>
      <w:sz w:val="24"/>
    </w:rPr>
  </w:style>
</w:styles>
</file>

<file path=word/webSettings.xml><?xml version="1.0" encoding="utf-8"?>
<w:webSettings xmlns:r="http://schemas.openxmlformats.org/officeDocument/2006/relationships" xmlns:w="http://schemas.openxmlformats.org/wordprocessingml/2006/main">
  <w:divs>
    <w:div w:id="321009016">
      <w:bodyDiv w:val="1"/>
      <w:marLeft w:val="0"/>
      <w:marRight w:val="0"/>
      <w:marTop w:val="0"/>
      <w:marBottom w:val="0"/>
      <w:divBdr>
        <w:top w:val="none" w:sz="0" w:space="0" w:color="auto"/>
        <w:left w:val="none" w:sz="0" w:space="0" w:color="auto"/>
        <w:bottom w:val="none" w:sz="0" w:space="0" w:color="auto"/>
        <w:right w:val="none" w:sz="0" w:space="0" w:color="auto"/>
      </w:divBdr>
    </w:div>
    <w:div w:id="17117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8AAB83907A83741BBFC0035i8EBE" TargetMode="External"/><Relationship Id="rId13" Type="http://schemas.openxmlformats.org/officeDocument/2006/relationships/hyperlink" Target="garantF1://31408353.1000" TargetMode="External"/><Relationship Id="rId3" Type="http://schemas.openxmlformats.org/officeDocument/2006/relationships/settings" Target="settings.xml"/><Relationship Id="rId7" Type="http://schemas.openxmlformats.org/officeDocument/2006/relationships/hyperlink" Target="consultantplus://offline/ref=88EED7C1C697517D7841349696251A89C778AAB73805A83741BBFC00358B66D66D6F5E4DEC2C8DF5i6E8E" TargetMode="External"/><Relationship Id="rId12" Type="http://schemas.openxmlformats.org/officeDocument/2006/relationships/hyperlink" Target="garantF1://120775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EED7C1C697517D7841349696251A89C778AAB73805A83741BBFC00358B66D66D6F5E4DEC2C8CF1i6E4E" TargetMode="External"/><Relationship Id="rId11" Type="http://schemas.openxmlformats.org/officeDocument/2006/relationships/hyperlink" Target="garantF1://10064072.0" TargetMode="External"/><Relationship Id="rId5" Type="http://schemas.openxmlformats.org/officeDocument/2006/relationships/hyperlink" Target="garantF1://36866905.0" TargetMode="External"/><Relationship Id="rId15" Type="http://schemas.openxmlformats.org/officeDocument/2006/relationships/theme" Target="theme/theme1.xml"/><Relationship Id="rId10" Type="http://schemas.openxmlformats.org/officeDocument/2006/relationships/hyperlink" Target="consultantplus://offline/main?base=LAW;n=2875;fld=134" TargetMode="External"/><Relationship Id="rId4" Type="http://schemas.openxmlformats.org/officeDocument/2006/relationships/webSettings" Target="webSettings.xml"/><Relationship Id="rId9" Type="http://schemas.openxmlformats.org/officeDocument/2006/relationships/hyperlink" Target="garantF1://23800500.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9081</Words>
  <Characters>51765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с/п</Company>
  <LinksUpToDate>false</LinksUpToDate>
  <CharactersWithSpaces>60725</CharactersWithSpaces>
  <SharedDoc>false</SharedDoc>
  <HLinks>
    <vt:vector size="102" baseType="variant">
      <vt:variant>
        <vt:i4>6750266</vt:i4>
      </vt:variant>
      <vt:variant>
        <vt:i4>48</vt:i4>
      </vt:variant>
      <vt:variant>
        <vt:i4>0</vt:i4>
      </vt:variant>
      <vt:variant>
        <vt:i4>5</vt:i4>
      </vt:variant>
      <vt:variant>
        <vt:lpwstr>garantf1://23840164.0/</vt:lpwstr>
      </vt:variant>
      <vt:variant>
        <vt:lpwstr/>
      </vt:variant>
      <vt:variant>
        <vt:i4>6553648</vt:i4>
      </vt:variant>
      <vt:variant>
        <vt:i4>45</vt:i4>
      </vt:variant>
      <vt:variant>
        <vt:i4>0</vt:i4>
      </vt:variant>
      <vt:variant>
        <vt:i4>5</vt:i4>
      </vt:variant>
      <vt:variant>
        <vt:lpwstr>garantf1://23841748.0/</vt:lpwstr>
      </vt:variant>
      <vt:variant>
        <vt:lpwstr/>
      </vt:variant>
      <vt:variant>
        <vt:i4>6619196</vt:i4>
      </vt:variant>
      <vt:variant>
        <vt:i4>42</vt:i4>
      </vt:variant>
      <vt:variant>
        <vt:i4>0</vt:i4>
      </vt:variant>
      <vt:variant>
        <vt:i4>5</vt:i4>
      </vt:variant>
      <vt:variant>
        <vt:lpwstr>garantf1://23841655.0/</vt:lpwstr>
      </vt:variant>
      <vt:variant>
        <vt:lpwstr/>
      </vt:variant>
      <vt:variant>
        <vt:i4>6750264</vt:i4>
      </vt:variant>
      <vt:variant>
        <vt:i4>39</vt:i4>
      </vt:variant>
      <vt:variant>
        <vt:i4>0</vt:i4>
      </vt:variant>
      <vt:variant>
        <vt:i4>5</vt:i4>
      </vt:variant>
      <vt:variant>
        <vt:lpwstr>garantf1://23841077.0/</vt:lpwstr>
      </vt:variant>
      <vt:variant>
        <vt:lpwstr/>
      </vt:variant>
      <vt:variant>
        <vt:i4>6357042</vt:i4>
      </vt:variant>
      <vt:variant>
        <vt:i4>36</vt:i4>
      </vt:variant>
      <vt:variant>
        <vt:i4>0</vt:i4>
      </vt:variant>
      <vt:variant>
        <vt:i4>5</vt:i4>
      </vt:variant>
      <vt:variant>
        <vt:lpwstr>garantf1://23840805.0/</vt:lpwstr>
      </vt:variant>
      <vt:variant>
        <vt:lpwstr/>
      </vt:variant>
      <vt:variant>
        <vt:i4>7274559</vt:i4>
      </vt:variant>
      <vt:variant>
        <vt:i4>33</vt:i4>
      </vt:variant>
      <vt:variant>
        <vt:i4>0</vt:i4>
      </vt:variant>
      <vt:variant>
        <vt:i4>5</vt:i4>
      </vt:variant>
      <vt:variant>
        <vt:lpwstr>garantf1://10035206.0/</vt:lpwstr>
      </vt:variant>
      <vt:variant>
        <vt:lpwstr/>
      </vt:variant>
      <vt:variant>
        <vt:i4>7012411</vt:i4>
      </vt:variant>
      <vt:variant>
        <vt:i4>30</vt:i4>
      </vt:variant>
      <vt:variant>
        <vt:i4>0</vt:i4>
      </vt:variant>
      <vt:variant>
        <vt:i4>5</vt:i4>
      </vt:variant>
      <vt:variant>
        <vt:lpwstr>garantf1://12038290.0/</vt:lpwstr>
      </vt:variant>
      <vt:variant>
        <vt:lpwstr/>
      </vt:variant>
      <vt:variant>
        <vt:i4>6684724</vt:i4>
      </vt:variant>
      <vt:variant>
        <vt:i4>26</vt:i4>
      </vt:variant>
      <vt:variant>
        <vt:i4>0</vt:i4>
      </vt:variant>
      <vt:variant>
        <vt:i4>5</vt:i4>
      </vt:variant>
      <vt:variant>
        <vt:lpwstr>garantf1://36866905.0/</vt:lpwstr>
      </vt:variant>
      <vt:variant>
        <vt:lpwstr/>
      </vt:variant>
      <vt:variant>
        <vt:i4>6684724</vt:i4>
      </vt:variant>
      <vt:variant>
        <vt:i4>24</vt:i4>
      </vt:variant>
      <vt:variant>
        <vt:i4>0</vt:i4>
      </vt:variant>
      <vt:variant>
        <vt:i4>5</vt:i4>
      </vt:variant>
      <vt:variant>
        <vt:lpwstr>garantf1://36866905.0/</vt:lpwstr>
      </vt:variant>
      <vt:variant>
        <vt:lpwstr/>
      </vt:variant>
      <vt:variant>
        <vt:i4>6684724</vt:i4>
      </vt:variant>
      <vt:variant>
        <vt:i4>20</vt:i4>
      </vt:variant>
      <vt:variant>
        <vt:i4>0</vt:i4>
      </vt:variant>
      <vt:variant>
        <vt:i4>5</vt:i4>
      </vt:variant>
      <vt:variant>
        <vt:lpwstr>garantf1://36866905.0/</vt:lpwstr>
      </vt:variant>
      <vt:variant>
        <vt:lpwstr/>
      </vt:variant>
      <vt:variant>
        <vt:i4>6684724</vt:i4>
      </vt:variant>
      <vt:variant>
        <vt:i4>18</vt:i4>
      </vt:variant>
      <vt:variant>
        <vt:i4>0</vt:i4>
      </vt:variant>
      <vt:variant>
        <vt:i4>5</vt:i4>
      </vt:variant>
      <vt:variant>
        <vt:lpwstr>garantf1://36866905.0/</vt:lpwstr>
      </vt:variant>
      <vt:variant>
        <vt:lpwstr/>
      </vt:variant>
      <vt:variant>
        <vt:i4>8060991</vt:i4>
      </vt:variant>
      <vt:variant>
        <vt:i4>15</vt:i4>
      </vt:variant>
      <vt:variant>
        <vt:i4>0</vt:i4>
      </vt:variant>
      <vt:variant>
        <vt:i4>5</vt:i4>
      </vt:variant>
      <vt:variant>
        <vt:lpwstr>garantf1://23800500.15/</vt:lpwstr>
      </vt:variant>
      <vt:variant>
        <vt:lpwstr/>
      </vt:variant>
      <vt:variant>
        <vt:i4>2752528</vt:i4>
      </vt:variant>
      <vt:variant>
        <vt:i4>12</vt:i4>
      </vt:variant>
      <vt:variant>
        <vt:i4>0</vt:i4>
      </vt:variant>
      <vt:variant>
        <vt:i4>5</vt:i4>
      </vt:variant>
      <vt:variant>
        <vt:lpwstr/>
      </vt:variant>
      <vt:variant>
        <vt:lpwstr>sub_1000</vt:lpwstr>
      </vt:variant>
      <vt:variant>
        <vt:i4>1114118</vt:i4>
      </vt:variant>
      <vt:variant>
        <vt:i4>9</vt:i4>
      </vt:variant>
      <vt:variant>
        <vt:i4>0</vt:i4>
      </vt:variant>
      <vt:variant>
        <vt:i4>5</vt:i4>
      </vt:variant>
      <vt:variant>
        <vt:lpwstr>consultantplus://offline/ref=88EED7C1C697517D7841349696251A89C778AAB83907A83741BBFC0035i8EBE</vt:lpwstr>
      </vt:variant>
      <vt:variant>
        <vt:lpwstr/>
      </vt:variant>
      <vt:variant>
        <vt:i4>7536750</vt:i4>
      </vt:variant>
      <vt:variant>
        <vt:i4>6</vt:i4>
      </vt:variant>
      <vt:variant>
        <vt:i4>0</vt:i4>
      </vt:variant>
      <vt:variant>
        <vt:i4>5</vt:i4>
      </vt:variant>
      <vt:variant>
        <vt:lpwstr>consultantplus://offline/ref=88EED7C1C697517D7841349696251A89C778AAB73805A83741BBFC00358B66D66D6F5E4DEC2C8DF5i6E8E</vt:lpwstr>
      </vt:variant>
      <vt:variant>
        <vt:lpwstr/>
      </vt:variant>
      <vt:variant>
        <vt:i4>7536737</vt:i4>
      </vt:variant>
      <vt:variant>
        <vt:i4>3</vt:i4>
      </vt:variant>
      <vt:variant>
        <vt:i4>0</vt:i4>
      </vt:variant>
      <vt:variant>
        <vt:i4>5</vt:i4>
      </vt:variant>
      <vt:variant>
        <vt:lpwstr>consultantplus://offline/ref=88EED7C1C697517D7841349696251A89C778AAB73805A83741BBFC00358B66D66D6F5E4DEC2C8CF1i6E4E</vt:lpwstr>
      </vt:variant>
      <vt:variant>
        <vt:lpwstr/>
      </vt:variant>
      <vt:variant>
        <vt:i4>6684724</vt:i4>
      </vt:variant>
      <vt:variant>
        <vt:i4>0</vt:i4>
      </vt:variant>
      <vt:variant>
        <vt:i4>0</vt:i4>
      </vt:variant>
      <vt:variant>
        <vt:i4>5</vt:i4>
      </vt:variant>
      <vt:variant>
        <vt:lpwstr>garantf1://36866905.0/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2</cp:revision>
  <cp:lastPrinted>2014-04-24T07:13:00Z</cp:lastPrinted>
  <dcterms:created xsi:type="dcterms:W3CDTF">2014-04-25T06:33:00Z</dcterms:created>
  <dcterms:modified xsi:type="dcterms:W3CDTF">2014-04-25T06:33:00Z</dcterms:modified>
</cp:coreProperties>
</file>